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2E" w:rsidRDefault="007B64A0" w:rsidP="007A0E5C">
      <w:pPr>
        <w:spacing w:line="408" w:lineRule="auto"/>
        <w:ind w:left="120"/>
        <w:rPr>
          <w:b/>
          <w:color w:val="000000"/>
          <w:sz w:val="28"/>
          <w:szCs w:val="28"/>
        </w:rPr>
      </w:pPr>
      <w:r w:rsidRPr="007B64A0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848564" cy="9410905"/>
            <wp:effectExtent l="0" t="0" r="0" b="0"/>
            <wp:docPr id="1" name="Рисунок 1" descr="C:\Users\admin\Pictures\2025-01-30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1-30_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564" cy="94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2E" w:rsidRDefault="00607E2E">
      <w:pPr>
        <w:jc w:val="center"/>
        <w:rPr>
          <w:b/>
          <w:bCs/>
          <w:sz w:val="28"/>
          <w:szCs w:val="28"/>
        </w:rPr>
      </w:pPr>
    </w:p>
    <w:p w:rsidR="007B64A0" w:rsidRDefault="007B64A0">
      <w:pPr>
        <w:jc w:val="center"/>
        <w:rPr>
          <w:b/>
          <w:bCs/>
          <w:sz w:val="28"/>
          <w:szCs w:val="28"/>
        </w:rPr>
      </w:pPr>
    </w:p>
    <w:p w:rsidR="007B64A0" w:rsidRDefault="007B64A0">
      <w:pPr>
        <w:jc w:val="center"/>
        <w:rPr>
          <w:b/>
          <w:bCs/>
          <w:sz w:val="28"/>
          <w:szCs w:val="28"/>
        </w:rPr>
      </w:pPr>
    </w:p>
    <w:p w:rsidR="007B64A0" w:rsidRDefault="007B64A0">
      <w:pPr>
        <w:jc w:val="center"/>
        <w:rPr>
          <w:b/>
          <w:bCs/>
          <w:sz w:val="28"/>
          <w:szCs w:val="28"/>
        </w:rPr>
      </w:pPr>
    </w:p>
    <w:p w:rsidR="006A050C" w:rsidRDefault="008910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6A050C" w:rsidRDefault="006A050C">
      <w:pPr>
        <w:pStyle w:val="aa"/>
        <w:spacing w:before="0" w:beforeAutospacing="0" w:after="0" w:afterAutospacing="0"/>
        <w:jc w:val="center"/>
        <w:rPr>
          <w:color w:val="7030A0"/>
          <w:sz w:val="28"/>
          <w:szCs w:val="28"/>
        </w:rPr>
      </w:pPr>
    </w:p>
    <w:tbl>
      <w:tblPr>
        <w:tblW w:w="97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372"/>
      </w:tblGrid>
      <w:tr w:rsidR="006A050C">
        <w:trPr>
          <w:trHeight w:val="1170"/>
        </w:trPr>
        <w:tc>
          <w:tcPr>
            <w:tcW w:w="3403" w:type="dxa"/>
          </w:tcPr>
          <w:p w:rsidR="006A050C" w:rsidRDefault="0089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Учреждение, реализующее программу</w:t>
            </w:r>
          </w:p>
        </w:tc>
        <w:tc>
          <w:tcPr>
            <w:tcW w:w="6372" w:type="dxa"/>
          </w:tcPr>
          <w:p w:rsidR="006A050C" w:rsidRDefault="000F4BD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  <w:r w:rsidR="00891016">
              <w:rPr>
                <w:sz w:val="28"/>
                <w:szCs w:val="28"/>
              </w:rPr>
              <w:t xml:space="preserve"> БЮДЖЕТНОЕ ОБРАЗОВАТЕЛЬНОЕ УЧРЕЖДЕНИЕ «Средняя школа № 59»</w:t>
            </w:r>
          </w:p>
          <w:p w:rsidR="006A050C" w:rsidRDefault="00891016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 г. Мариуполь, ул. Воинов-освободителей, д. 92</w:t>
            </w:r>
          </w:p>
        </w:tc>
      </w:tr>
      <w:tr w:rsidR="006A050C">
        <w:trPr>
          <w:trHeight w:val="615"/>
        </w:trPr>
        <w:tc>
          <w:tcPr>
            <w:tcW w:w="3403" w:type="dxa"/>
          </w:tcPr>
          <w:p w:rsidR="006A050C" w:rsidRDefault="0089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6372" w:type="dxa"/>
          </w:tcPr>
          <w:p w:rsidR="006A050C" w:rsidRDefault="008910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Дополнительная общеобразовательная общеразвивающая программа гуманитарной направленности кружка</w:t>
            </w:r>
            <w:r>
              <w:rPr>
                <w:sz w:val="28"/>
                <w:szCs w:val="28"/>
              </w:rPr>
              <w:t xml:space="preserve"> «Школьный английский театр «</w:t>
            </w:r>
            <w:r>
              <w:rPr>
                <w:sz w:val="28"/>
                <w:szCs w:val="28"/>
                <w:lang w:val="en-US"/>
              </w:rPr>
              <w:t>Kids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unlimited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050C">
        <w:trPr>
          <w:trHeight w:val="413"/>
        </w:trPr>
        <w:tc>
          <w:tcPr>
            <w:tcW w:w="3403" w:type="dxa"/>
          </w:tcPr>
          <w:p w:rsidR="006A050C" w:rsidRDefault="0089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ФИО, должность разработчика (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) программы</w:t>
            </w:r>
          </w:p>
        </w:tc>
        <w:tc>
          <w:tcPr>
            <w:tcW w:w="6372" w:type="dxa"/>
          </w:tcPr>
          <w:p w:rsidR="006A050C" w:rsidRDefault="00891016">
            <w:pPr>
              <w:pStyle w:val="aa"/>
              <w:spacing w:before="0" w:beforeAutospacing="0" w:after="0" w:afterAutospacing="0"/>
              <w:ind w:left="37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Вишневецкая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Валерия Федоровна, </w:t>
            </w:r>
            <w:r>
              <w:rPr>
                <w:sz w:val="28"/>
                <w:szCs w:val="28"/>
              </w:rPr>
              <w:t xml:space="preserve">учитель </w:t>
            </w:r>
          </w:p>
        </w:tc>
      </w:tr>
      <w:tr w:rsidR="006A050C">
        <w:trPr>
          <w:trHeight w:val="96"/>
        </w:trPr>
        <w:tc>
          <w:tcPr>
            <w:tcW w:w="9775" w:type="dxa"/>
            <w:gridSpan w:val="2"/>
          </w:tcPr>
          <w:p w:rsidR="006A050C" w:rsidRDefault="00891016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Сведения о программе:</w:t>
            </w:r>
          </w:p>
        </w:tc>
      </w:tr>
      <w:tr w:rsidR="006A050C">
        <w:trPr>
          <w:trHeight w:val="199"/>
        </w:trPr>
        <w:tc>
          <w:tcPr>
            <w:tcW w:w="3403" w:type="dxa"/>
          </w:tcPr>
          <w:p w:rsidR="006A050C" w:rsidRDefault="0089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Аннотация</w:t>
            </w:r>
          </w:p>
        </w:tc>
        <w:tc>
          <w:tcPr>
            <w:tcW w:w="6372" w:type="dxa"/>
          </w:tcPr>
          <w:p w:rsidR="006A050C" w:rsidRDefault="008910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Дополнительная общеобразовательная общеразвивающая программа гуманитарной направленности кружка</w:t>
            </w:r>
            <w:r>
              <w:rPr>
                <w:sz w:val="28"/>
                <w:szCs w:val="28"/>
              </w:rPr>
              <w:t xml:space="preserve"> «Школьный английский театр «</w:t>
            </w:r>
            <w:r>
              <w:rPr>
                <w:sz w:val="28"/>
                <w:szCs w:val="28"/>
                <w:lang w:val="en-US"/>
              </w:rPr>
              <w:t>Kids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unlimited</w:t>
            </w:r>
            <w:r>
              <w:rPr>
                <w:sz w:val="28"/>
                <w:szCs w:val="28"/>
              </w:rPr>
              <w:t>» способствует формированию коммуникативной компетенции в области иностранного языка и направлена на раскрытие творческой личн</w:t>
            </w:r>
            <w:r w:rsidR="00FC156C">
              <w:rPr>
                <w:sz w:val="28"/>
                <w:szCs w:val="28"/>
              </w:rPr>
              <w:t>ости ребенка</w:t>
            </w:r>
          </w:p>
        </w:tc>
      </w:tr>
      <w:tr w:rsidR="006A050C">
        <w:trPr>
          <w:trHeight w:val="402"/>
        </w:trPr>
        <w:tc>
          <w:tcPr>
            <w:tcW w:w="3403" w:type="dxa"/>
          </w:tcPr>
          <w:p w:rsidR="006A050C" w:rsidRDefault="0089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6372" w:type="dxa"/>
          </w:tcPr>
          <w:p w:rsidR="006A050C" w:rsidRDefault="0089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</w:t>
            </w:r>
          </w:p>
        </w:tc>
      </w:tr>
      <w:tr w:rsidR="006A050C">
        <w:trPr>
          <w:trHeight w:val="273"/>
        </w:trPr>
        <w:tc>
          <w:tcPr>
            <w:tcW w:w="3403" w:type="dxa"/>
          </w:tcPr>
          <w:p w:rsidR="006A050C" w:rsidRDefault="0089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учащихся</w:t>
            </w:r>
          </w:p>
        </w:tc>
        <w:tc>
          <w:tcPr>
            <w:tcW w:w="6372" w:type="dxa"/>
          </w:tcPr>
          <w:p w:rsidR="006A050C" w:rsidRDefault="0089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8-12 лет </w:t>
            </w:r>
          </w:p>
        </w:tc>
      </w:tr>
      <w:tr w:rsidR="006A050C">
        <w:trPr>
          <w:trHeight w:val="495"/>
        </w:trPr>
        <w:tc>
          <w:tcPr>
            <w:tcW w:w="3403" w:type="dxa"/>
          </w:tcPr>
          <w:p w:rsidR="006A050C" w:rsidRDefault="0089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72" w:type="dxa"/>
          </w:tcPr>
          <w:p w:rsidR="006A050C" w:rsidRDefault="00891016">
            <w:pPr>
              <w:pStyle w:val="aa"/>
              <w:spacing w:before="0" w:beforeAutospacing="0" w:after="0" w:afterAutospacing="0"/>
              <w:ind w:left="-42" w:firstLine="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года</w:t>
            </w:r>
          </w:p>
        </w:tc>
      </w:tr>
      <w:tr w:rsidR="006A050C">
        <w:trPr>
          <w:trHeight w:val="135"/>
        </w:trPr>
        <w:tc>
          <w:tcPr>
            <w:tcW w:w="3403" w:type="dxa"/>
          </w:tcPr>
          <w:p w:rsidR="006A050C" w:rsidRDefault="0089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занятий</w:t>
            </w:r>
          </w:p>
        </w:tc>
        <w:tc>
          <w:tcPr>
            <w:tcW w:w="6372" w:type="dxa"/>
          </w:tcPr>
          <w:p w:rsidR="006A050C" w:rsidRDefault="008910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Групповые,</w:t>
            </w:r>
            <w:r>
              <w:rPr>
                <w:sz w:val="28"/>
                <w:szCs w:val="28"/>
              </w:rPr>
              <w:t xml:space="preserve"> предусмотрены индивидуальные часы для дополнительных занятий</w:t>
            </w:r>
          </w:p>
        </w:tc>
      </w:tr>
      <w:tr w:rsidR="006A050C">
        <w:trPr>
          <w:trHeight w:val="112"/>
        </w:trPr>
        <w:tc>
          <w:tcPr>
            <w:tcW w:w="3403" w:type="dxa"/>
          </w:tcPr>
          <w:p w:rsidR="006A050C" w:rsidRDefault="008910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год</w:t>
            </w:r>
          </w:p>
          <w:p w:rsidR="006A050C" w:rsidRDefault="006A050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2" w:type="dxa"/>
          </w:tcPr>
          <w:p w:rsidR="006A050C" w:rsidRDefault="00891016">
            <w:pPr>
              <w:pStyle w:val="aa"/>
              <w:spacing w:before="0" w:beforeAutospacing="0" w:after="0" w:afterAutospacing="0"/>
              <w:ind w:left="-40"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обучения – 144 (18)</w:t>
            </w:r>
          </w:p>
          <w:p w:rsidR="006A050C" w:rsidRDefault="00891016">
            <w:pPr>
              <w:pStyle w:val="aa"/>
              <w:spacing w:before="0" w:beforeAutospacing="0" w:after="0" w:afterAutospacing="0"/>
              <w:ind w:left="-40"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 обучения – 144 (18)</w:t>
            </w:r>
          </w:p>
          <w:p w:rsidR="006A050C" w:rsidRDefault="00891016">
            <w:pPr>
              <w:pStyle w:val="aa"/>
              <w:spacing w:before="0" w:beforeAutospacing="0" w:after="0" w:afterAutospacing="0"/>
              <w:ind w:left="-40"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 обучения – 144 (36)</w:t>
            </w:r>
          </w:p>
          <w:p w:rsidR="006A050C" w:rsidRDefault="00891016">
            <w:pPr>
              <w:pStyle w:val="aa"/>
              <w:spacing w:before="0" w:beforeAutospacing="0" w:after="0" w:afterAutospacing="0"/>
              <w:ind w:left="-40"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 обучения – 144 (36)</w:t>
            </w:r>
          </w:p>
          <w:p w:rsidR="006A050C" w:rsidRDefault="006A050C">
            <w:pPr>
              <w:pStyle w:val="aa"/>
              <w:spacing w:before="0" w:beforeAutospacing="0" w:after="0" w:afterAutospacing="0"/>
              <w:ind w:left="-40" w:firstLine="40"/>
              <w:rPr>
                <w:color w:val="000000"/>
                <w:sz w:val="28"/>
                <w:szCs w:val="28"/>
              </w:rPr>
            </w:pPr>
          </w:p>
        </w:tc>
      </w:tr>
      <w:tr w:rsidR="006A050C">
        <w:trPr>
          <w:trHeight w:val="289"/>
        </w:trPr>
        <w:tc>
          <w:tcPr>
            <w:tcW w:w="3403" w:type="dxa"/>
          </w:tcPr>
          <w:p w:rsidR="006A050C" w:rsidRDefault="0089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форма обучения по программе</w:t>
            </w:r>
          </w:p>
        </w:tc>
        <w:tc>
          <w:tcPr>
            <w:tcW w:w="6372" w:type="dxa"/>
          </w:tcPr>
          <w:p w:rsidR="006A050C" w:rsidRDefault="00891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 </w:t>
            </w:r>
          </w:p>
        </w:tc>
      </w:tr>
    </w:tbl>
    <w:p w:rsidR="006A050C" w:rsidRDefault="006A050C">
      <w:pPr>
        <w:jc w:val="center"/>
        <w:rPr>
          <w:b/>
          <w:bCs/>
          <w:sz w:val="28"/>
          <w:szCs w:val="28"/>
        </w:rPr>
      </w:pPr>
    </w:p>
    <w:p w:rsidR="006A050C" w:rsidRDefault="006A050C">
      <w:pPr>
        <w:jc w:val="center"/>
        <w:rPr>
          <w:b/>
          <w:sz w:val="28"/>
          <w:szCs w:val="28"/>
          <w:shd w:val="clear" w:color="auto" w:fill="FDFDFD"/>
        </w:rPr>
      </w:pPr>
    </w:p>
    <w:p w:rsidR="006A050C" w:rsidRDefault="006A050C">
      <w:pPr>
        <w:jc w:val="center"/>
        <w:rPr>
          <w:b/>
          <w:sz w:val="28"/>
          <w:szCs w:val="28"/>
          <w:shd w:val="clear" w:color="auto" w:fill="FDFDFD"/>
        </w:rPr>
      </w:pPr>
    </w:p>
    <w:p w:rsidR="006A050C" w:rsidRDefault="006A050C">
      <w:pPr>
        <w:jc w:val="center"/>
        <w:rPr>
          <w:b/>
          <w:sz w:val="28"/>
          <w:szCs w:val="28"/>
          <w:shd w:val="clear" w:color="auto" w:fill="FDFDFD"/>
        </w:rPr>
      </w:pPr>
    </w:p>
    <w:p w:rsidR="006A050C" w:rsidRDefault="006A050C">
      <w:pPr>
        <w:jc w:val="center"/>
        <w:rPr>
          <w:b/>
          <w:sz w:val="28"/>
          <w:szCs w:val="28"/>
          <w:shd w:val="clear" w:color="auto" w:fill="FDFDFD"/>
        </w:rPr>
      </w:pPr>
    </w:p>
    <w:p w:rsidR="006A050C" w:rsidRDefault="006A050C">
      <w:pPr>
        <w:jc w:val="center"/>
        <w:rPr>
          <w:b/>
          <w:sz w:val="28"/>
          <w:szCs w:val="28"/>
          <w:shd w:val="clear" w:color="auto" w:fill="FDFDFD"/>
        </w:rPr>
      </w:pPr>
    </w:p>
    <w:p w:rsidR="006A050C" w:rsidRDefault="006A050C">
      <w:pPr>
        <w:jc w:val="center"/>
        <w:rPr>
          <w:b/>
          <w:sz w:val="28"/>
          <w:szCs w:val="28"/>
          <w:shd w:val="clear" w:color="auto" w:fill="FDFDFD"/>
        </w:rPr>
      </w:pPr>
    </w:p>
    <w:p w:rsidR="006A050C" w:rsidRDefault="006A050C">
      <w:pPr>
        <w:rPr>
          <w:b/>
          <w:sz w:val="28"/>
          <w:szCs w:val="28"/>
          <w:shd w:val="clear" w:color="auto" w:fill="FDFDFD"/>
        </w:rPr>
      </w:pPr>
    </w:p>
    <w:p w:rsidR="006A050C" w:rsidRDefault="00891016">
      <w:pPr>
        <w:jc w:val="center"/>
        <w:rPr>
          <w:b/>
          <w:sz w:val="28"/>
          <w:szCs w:val="28"/>
          <w:shd w:val="clear" w:color="auto" w:fill="FDFDFD"/>
        </w:rPr>
      </w:pPr>
      <w:r>
        <w:rPr>
          <w:b/>
          <w:sz w:val="28"/>
          <w:szCs w:val="28"/>
          <w:shd w:val="clear" w:color="auto" w:fill="FDFDFD"/>
        </w:rPr>
        <w:t>ПОЯСНИТЕЛЬНАЯ ЗАПИСКА</w:t>
      </w:r>
    </w:p>
    <w:p w:rsidR="006A050C" w:rsidRDefault="006A050C"/>
    <w:p w:rsidR="006A050C" w:rsidRDefault="00891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английский театр – актуальное направление дополнительной общеобразовательной деятельности, которое объединяет в себе различные виды искусства, создаёт в школе особую художественно-эстетическую атмосферу. </w:t>
      </w:r>
    </w:p>
    <w:p w:rsidR="006A050C" w:rsidRDefault="0089101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Дополнительная общеобразовательная общеразвивающая программа гуманитарной направленности кружка </w:t>
      </w:r>
      <w:r>
        <w:rPr>
          <w:sz w:val="28"/>
          <w:szCs w:val="28"/>
        </w:rPr>
        <w:t>«Школьный английский театр «</w:t>
      </w:r>
      <w:r>
        <w:rPr>
          <w:sz w:val="28"/>
          <w:szCs w:val="28"/>
          <w:lang w:val="en-US"/>
        </w:rPr>
        <w:t>Kids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unlimited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  <w:shd w:val="clear" w:color="auto" w:fill="FDFDFD"/>
        </w:rPr>
        <w:t>(далее по тексту – Программа)</w:t>
      </w:r>
      <w:r>
        <w:rPr>
          <w:sz w:val="28"/>
          <w:szCs w:val="28"/>
        </w:rPr>
        <w:t xml:space="preserve"> является Программой </w:t>
      </w:r>
      <w:r>
        <w:rPr>
          <w:b/>
          <w:i/>
          <w:sz w:val="28"/>
          <w:szCs w:val="28"/>
        </w:rPr>
        <w:t>гуманитарной направленности.</w:t>
      </w:r>
      <w:r>
        <w:rPr>
          <w:rFonts w:ascii="Segoe UI" w:hAnsi="Segoe UI" w:cs="Segoe UI"/>
          <w:b/>
          <w:i/>
          <w:shd w:val="clear" w:color="auto" w:fill="F9FAFA"/>
        </w:rPr>
        <w:t xml:space="preserve"> </w:t>
      </w:r>
    </w:p>
    <w:p w:rsidR="006A050C" w:rsidRDefault="00891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в соответствии со следующими нормативно-правовыми документами:</w:t>
      </w:r>
    </w:p>
    <w:p w:rsidR="006A050C" w:rsidRDefault="00891016">
      <w:pPr>
        <w:pStyle w:val="ac"/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Конституционный Закон от 04.10.2022 г. №5-ФКЗ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Республики.</w:t>
      </w:r>
      <w:r>
        <w:rPr>
          <w:i/>
          <w:iCs/>
          <w:sz w:val="28"/>
          <w:szCs w:val="28"/>
        </w:rPr>
        <w:t xml:space="preserve"> </w:t>
      </w:r>
    </w:p>
    <w:p w:rsidR="006A050C" w:rsidRDefault="00891016">
      <w:pPr>
        <w:pStyle w:val="ac"/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Российской Федерации от 29.12.2012 г. № 273 «Об образовании в Российской Федерации».</w:t>
      </w:r>
    </w:p>
    <w:p w:rsidR="006A050C" w:rsidRDefault="00891016">
      <w:pPr>
        <w:pStyle w:val="ac"/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Правительства Российской Федерации от 31.03.2022 г. №678-р «Об утверждении Концепции развития дополнительного образования детей до 2030 г.».</w:t>
      </w:r>
    </w:p>
    <w:p w:rsidR="006A050C" w:rsidRDefault="00891016">
      <w:pPr>
        <w:pStyle w:val="ac"/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5.08.2013 г. №662 «Об осуществлении мониторинга системы образования». </w:t>
      </w:r>
    </w:p>
    <w:p w:rsidR="006A050C" w:rsidRDefault="00891016">
      <w:pPr>
        <w:pStyle w:val="ac"/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Российской Федерации от 03.09.2019 г. №467 «Об утверждении Целевой модели развития региональных систем дополнительного образования детей».</w:t>
      </w:r>
    </w:p>
    <w:p w:rsidR="006A050C" w:rsidRDefault="00891016">
      <w:pPr>
        <w:pStyle w:val="ac"/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Российской Федерации от 27.07 2022г. №629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A050C" w:rsidRDefault="00891016">
      <w:pPr>
        <w:pStyle w:val="ac"/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23.08.2017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6A050C" w:rsidRDefault="00891016">
      <w:pPr>
        <w:pStyle w:val="ac"/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Министерства образования и науки Российской Федерации «О направлении информации» от 18.11.2015 г. №09-3242 «Методические рекомендации по проектированию дополнительных общеразвивающих программ (включая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программы)».</w:t>
      </w:r>
    </w:p>
    <w:p w:rsidR="006A050C" w:rsidRDefault="00891016">
      <w:pPr>
        <w:pStyle w:val="ac"/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образования и науки Российской Федерации от 18.07.2003 г. №28-02-484/16 «Требования к содержанию и оформлению образовательных программ дополнительного образования детей».</w:t>
      </w:r>
    </w:p>
    <w:p w:rsidR="006A050C" w:rsidRDefault="00891016">
      <w:pPr>
        <w:pStyle w:val="ac"/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Письмо Министерства образования и науки Российской Федерации от 28.08.2015 г.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программ).</w:t>
      </w:r>
    </w:p>
    <w:p w:rsidR="006A050C" w:rsidRDefault="00891016">
      <w:pPr>
        <w:pStyle w:val="ac"/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Министерства образования и науки Российской Федерации Департамента молодежной политики, воспитания и социальной защиты детей от 11.12.2006 г. №06-1844 «О примерных требованиях к программам дополнительного образования детей». </w:t>
      </w:r>
    </w:p>
    <w:p w:rsidR="006A050C" w:rsidRDefault="00891016">
      <w:pPr>
        <w:tabs>
          <w:tab w:val="left" w:pos="36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разработке Программы были учтены запросы и потребности учащихся и их родителей (законных представителей).</w:t>
      </w:r>
    </w:p>
    <w:p w:rsidR="006A050C" w:rsidRDefault="00891016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разработки и создания данной программы обусловлена тем, что она отражает современные тенденции и требования к обучению и практическому овладению иностранным языком благодаря коммуникативной </w:t>
      </w:r>
      <w:proofErr w:type="gramStart"/>
      <w:r>
        <w:rPr>
          <w:sz w:val="28"/>
          <w:szCs w:val="28"/>
        </w:rPr>
        <w:t>направленности,  системно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деятельностному</w:t>
      </w:r>
      <w:proofErr w:type="spellEnd"/>
      <w:r>
        <w:rPr>
          <w:sz w:val="28"/>
          <w:szCs w:val="28"/>
        </w:rPr>
        <w:t xml:space="preserve"> подходу к подаче учебного материала.</w:t>
      </w:r>
    </w:p>
    <w:p w:rsidR="006A050C" w:rsidRDefault="00891016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Новизна Программы</w:t>
      </w:r>
      <w:r>
        <w:rPr>
          <w:sz w:val="28"/>
          <w:szCs w:val="28"/>
        </w:rPr>
        <w:t xml:space="preserve"> состоит в системном и комплексном подходе к</w:t>
      </w:r>
    </w:p>
    <w:p w:rsidR="006A050C" w:rsidRDefault="00891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театральному образованию учащихся через использование лексики английского языка методов театральной педагогики и инновационных образовательных технологий: личностно-ориентированного подхода, применением игровых 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технологий, новых информационных технологий.</w:t>
      </w:r>
    </w:p>
    <w:p w:rsidR="006A050C" w:rsidRDefault="00891016">
      <w:pPr>
        <w:ind w:firstLine="708"/>
        <w:contextualSpacing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Отличительные особенности.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Программа направлена на овладение учащимися иностранным языком как средством общения. Это происходит за счёт расширения словарного запаса, совершенствования коммуникативных способностей, приобщения к театральной культуре, связи изучаемого материала с реалиями современного мира. К тому же, Программу отличает обилие творческих заданий, способствующих развитию индивидуальности учащихся.</w:t>
      </w:r>
    </w:p>
    <w:p w:rsidR="006A050C" w:rsidRDefault="00891016">
      <w:pPr>
        <w:ind w:firstLine="708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способу организации педагогического процесса программа является</w:t>
      </w:r>
    </w:p>
    <w:p w:rsidR="006A050C" w:rsidRDefault="00891016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интегрированной, т.к. предусматривает тесное взаимодействие музыки, литературы, элементов танца. Комплексное освоение искусства оптимизирует фантазию, воображение, артистичность, интеллект, то есть формирует универсальные способности, важные для любых сфер деятельности.</w:t>
      </w:r>
    </w:p>
    <w:p w:rsidR="006A050C" w:rsidRDefault="00891016">
      <w:pPr>
        <w:pStyle w:val="aa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Педагогическая целесообразность</w:t>
      </w:r>
      <w:r>
        <w:rPr>
          <w:sz w:val="28"/>
          <w:szCs w:val="28"/>
        </w:rPr>
        <w:t xml:space="preserve"> Программы состоит в том, что она опирается на научные принципы системности, доступности, носит развивающий характер организации учебного процесса. Личностно- ориентированный подход обеспечивает развитие учащихся в соответствии с их возможностями. Воспитание эмоционально – позитивного отношения к обучению способствует: </w:t>
      </w:r>
    </w:p>
    <w:p w:rsidR="006A050C" w:rsidRDefault="00891016">
      <w:pPr>
        <w:pStyle w:val="aa"/>
        <w:numPr>
          <w:ilvl w:val="0"/>
          <w:numId w:val="3"/>
        </w:numPr>
        <w:ind w:left="709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развитию культуры мышления (английский язык отличается от родного языка, поэтому изучение его требует развития логического мышления, способности к анализу и синтезу информации);</w:t>
      </w:r>
    </w:p>
    <w:p w:rsidR="006A050C" w:rsidRDefault="00891016">
      <w:pPr>
        <w:pStyle w:val="aa"/>
        <w:numPr>
          <w:ilvl w:val="0"/>
          <w:numId w:val="3"/>
        </w:numPr>
        <w:ind w:left="709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развитию личности: самодисциплина, ответственное отношение к работе в команде, лидерство, творческое мышление в решении проблем; </w:t>
      </w:r>
      <w:r>
        <w:rPr>
          <w:sz w:val="28"/>
          <w:szCs w:val="28"/>
        </w:rPr>
        <w:lastRenderedPageBreak/>
        <w:t>формирование уверенности в себе.\развитию когнитивных способностей: изучение иностранного языка активизирует работу мозга, улучшает память, внимание, речевые и когнитивные способности;</w:t>
      </w:r>
    </w:p>
    <w:p w:rsidR="006A050C" w:rsidRDefault="00891016">
      <w:pPr>
        <w:pStyle w:val="aa"/>
        <w:numPr>
          <w:ilvl w:val="0"/>
          <w:numId w:val="3"/>
        </w:numPr>
        <w:spacing w:before="0" w:beforeAutospacing="0" w:after="0" w:afterAutospacing="0"/>
        <w:ind w:left="709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созданию условий для саморазвития: образовательная программа по английскому языку предусматривает использование различных интерактивных методик и средств обучения, таких как игры, проектная деятельность, видео и аудио материалы, что позволяет учащимся проявить свои творческие способности, развивать самостоятельность и инициативу.</w:t>
      </w:r>
    </w:p>
    <w:p w:rsidR="006A050C" w:rsidRDefault="00891016">
      <w:pPr>
        <w:shd w:val="clear" w:color="auto" w:fill="FFFFFF"/>
        <w:ind w:left="709" w:firstLine="708"/>
        <w:rPr>
          <w:rFonts w:ascii="Helvetica" w:hAnsi="Helvetica" w:cs="Helvetica"/>
          <w:color w:val="1A1A1A"/>
          <w:sz w:val="23"/>
          <w:szCs w:val="23"/>
        </w:rPr>
      </w:pPr>
      <w:r>
        <w:rPr>
          <w:b/>
          <w:bCs/>
          <w:i/>
          <w:sz w:val="28"/>
          <w:szCs w:val="28"/>
        </w:rPr>
        <w:t>Цель программы:</w:t>
      </w:r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sz w:val="28"/>
          <w:szCs w:val="28"/>
        </w:rPr>
        <w:t>формирование коммуникативной компетенции учащихся в единстве речевой, языковой, социокультурной, компенсаторной компетенции;</w:t>
      </w:r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sz w:val="28"/>
          <w:szCs w:val="28"/>
        </w:rPr>
        <w:t>развитие творческих способностей учащихся средствами театрального искусства</w:t>
      </w:r>
    </w:p>
    <w:p w:rsidR="006A050C" w:rsidRDefault="00891016">
      <w:pPr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6A050C" w:rsidRDefault="00891016">
      <w:pPr>
        <w:ind w:firstLine="708"/>
        <w:contextualSpacing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обучающие</w:t>
      </w:r>
      <w:r>
        <w:rPr>
          <w:i/>
          <w:iCs/>
          <w:sz w:val="28"/>
          <w:szCs w:val="28"/>
        </w:rPr>
        <w:t>:</w:t>
      </w:r>
    </w:p>
    <w:p w:rsidR="006A050C" w:rsidRDefault="00891016">
      <w:pPr>
        <w:pStyle w:val="ac"/>
        <w:numPr>
          <w:ilvl w:val="0"/>
          <w:numId w:val="4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стойкий познавательный интерес у учащихся к приобретению навыков общения на английском языке с учетом речевых возможностей и потребностей коммуникативных умений в монологе, диалоге, 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>;</w:t>
      </w:r>
    </w:p>
    <w:p w:rsidR="006A050C" w:rsidRDefault="00891016">
      <w:pPr>
        <w:pStyle w:val="ac"/>
        <w:numPr>
          <w:ilvl w:val="0"/>
          <w:numId w:val="4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речевую, языковую, социокультурную компетенцию;</w:t>
      </w:r>
    </w:p>
    <w:p w:rsidR="006A050C" w:rsidRDefault="00891016">
      <w:pPr>
        <w:pStyle w:val="ac"/>
        <w:numPr>
          <w:ilvl w:val="0"/>
          <w:numId w:val="4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 учащихся простейшие образно-выразительные умения, учить имитировать характерные движения сказочных животных; обучить детей элементам художественно-образных;</w:t>
      </w:r>
    </w:p>
    <w:p w:rsidR="006A050C" w:rsidRDefault="00891016">
      <w:pPr>
        <w:pStyle w:val="ac"/>
        <w:numPr>
          <w:ilvl w:val="0"/>
          <w:numId w:val="4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обучить диалогической и монологической речи;</w:t>
      </w:r>
    </w:p>
    <w:p w:rsidR="006A050C" w:rsidRDefault="00891016">
      <w:pPr>
        <w:pStyle w:val="ac"/>
        <w:numPr>
          <w:ilvl w:val="0"/>
          <w:numId w:val="4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обучить навыкам правильного произношения английских звуков и правильного интонирования высказывания</w:t>
      </w:r>
      <w:r>
        <w:rPr>
          <w:sz w:val="28"/>
          <w:szCs w:val="28"/>
          <w:lang w:val="uk-UA"/>
        </w:rPr>
        <w:t>;</w:t>
      </w:r>
    </w:p>
    <w:p w:rsidR="006A050C" w:rsidRDefault="00891016">
      <w:pPr>
        <w:pStyle w:val="ac"/>
        <w:numPr>
          <w:ilvl w:val="0"/>
          <w:numId w:val="4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приобщить обучающихся к самостоятельному решению коммуникативных задач на английском языке в рамках изученной тематики</w:t>
      </w:r>
    </w:p>
    <w:p w:rsidR="006A050C" w:rsidRDefault="00891016">
      <w:pPr>
        <w:ind w:firstLine="851"/>
        <w:contextualSpacing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развивающие:</w:t>
      </w:r>
    </w:p>
    <w:p w:rsidR="006A050C" w:rsidRDefault="00891016">
      <w:pPr>
        <w:pStyle w:val="ac"/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для полноценного и своевременного психологического развития;</w:t>
      </w:r>
    </w:p>
    <w:p w:rsidR="006A050C" w:rsidRDefault="00891016">
      <w:pPr>
        <w:pStyle w:val="ac"/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формировать устойчивое развитие личности, речевых способностей, внимания, мышления, памяти и воображения</w:t>
      </w:r>
    </w:p>
    <w:p w:rsidR="006A050C" w:rsidRDefault="00891016">
      <w:pPr>
        <w:pStyle w:val="ac"/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расширять кругозор;</w:t>
      </w:r>
    </w:p>
    <w:p w:rsidR="006A050C" w:rsidRDefault="00891016">
      <w:pPr>
        <w:pStyle w:val="ac"/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мотивацию к познанию и творчеству,</w:t>
      </w:r>
      <w:r>
        <w:rPr>
          <w:bCs/>
          <w:iCs/>
          <w:sz w:val="28"/>
          <w:szCs w:val="28"/>
        </w:rPr>
        <w:t xml:space="preserve"> а также обще-учебных умений</w:t>
      </w:r>
      <w:r>
        <w:rPr>
          <w:sz w:val="28"/>
          <w:szCs w:val="28"/>
        </w:rPr>
        <w:t>;</w:t>
      </w:r>
    </w:p>
    <w:p w:rsidR="006A050C" w:rsidRDefault="00891016">
      <w:pPr>
        <w:pStyle w:val="ac"/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пособствовать</w:t>
      </w:r>
      <w:proofErr w:type="spellEnd"/>
      <w:r>
        <w:rPr>
          <w:sz w:val="28"/>
          <w:szCs w:val="28"/>
        </w:rPr>
        <w:t xml:space="preserve"> формированию познавательного интереса к культуре, традициям и обычаям страны изучаемого языка;</w:t>
      </w:r>
    </w:p>
    <w:p w:rsidR="006A050C" w:rsidRDefault="00891016">
      <w:pPr>
        <w:numPr>
          <w:ilvl w:val="0"/>
          <w:numId w:val="6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развивать фонематический слух;</w:t>
      </w:r>
    </w:p>
    <w:p w:rsidR="006A050C" w:rsidRDefault="00891016">
      <w:pPr>
        <w:numPr>
          <w:ilvl w:val="0"/>
          <w:numId w:val="6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развивать навыки коллективного взаимодействия;</w:t>
      </w:r>
    </w:p>
    <w:p w:rsidR="006A050C" w:rsidRDefault="00891016">
      <w:pPr>
        <w:numPr>
          <w:ilvl w:val="0"/>
          <w:numId w:val="6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развивать чувство ритма и координацию движения.</w:t>
      </w:r>
    </w:p>
    <w:p w:rsidR="006A050C" w:rsidRDefault="00891016">
      <w:pPr>
        <w:ind w:firstLine="851"/>
        <w:contextualSpacing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воспитательные:</w:t>
      </w:r>
    </w:p>
    <w:p w:rsidR="006A050C" w:rsidRDefault="00891016">
      <w:pPr>
        <w:pStyle w:val="ac"/>
        <w:numPr>
          <w:ilvl w:val="0"/>
          <w:numId w:val="7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воспитывать дружелюбное отношение к представителям других стран через приобщение к новому социальному опыту с использованием английского языка;</w:t>
      </w:r>
    </w:p>
    <w:p w:rsidR="006A050C" w:rsidRDefault="00891016">
      <w:pPr>
        <w:pStyle w:val="ac"/>
        <w:numPr>
          <w:ilvl w:val="0"/>
          <w:numId w:val="7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 учащихся умения самостоятельно воспринимать и оценивать культурные ценности;</w:t>
      </w:r>
    </w:p>
    <w:p w:rsidR="006A050C" w:rsidRDefault="00891016">
      <w:pPr>
        <w:pStyle w:val="ac"/>
        <w:numPr>
          <w:ilvl w:val="0"/>
          <w:numId w:val="7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и развивать у учащихся личностные качества, позволяющие уважать и принимать духовные и культурные ценности разных народов. </w:t>
      </w:r>
    </w:p>
    <w:p w:rsidR="006A050C" w:rsidRDefault="00891016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Адресат программы. </w:t>
      </w:r>
      <w:r>
        <w:rPr>
          <w:sz w:val="28"/>
          <w:szCs w:val="28"/>
        </w:rPr>
        <w:t>Программа ориентирована на учащихся 8 – 12 лет. В творческое объединение принимаются все желающие дети по письменному заявлению родителей (законных представителей).</w:t>
      </w:r>
    </w:p>
    <w:p w:rsidR="006A050C" w:rsidRDefault="00891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группу 1-го года обучения принимаются все дети, которые проявляют желание заниматься в творческом объединении. На второй и последующие года обучения при наличии свободных мест </w:t>
      </w:r>
      <w:proofErr w:type="gramStart"/>
      <w:r>
        <w:rPr>
          <w:sz w:val="28"/>
          <w:szCs w:val="28"/>
        </w:rPr>
        <w:t>педагог  проводит</w:t>
      </w:r>
      <w:proofErr w:type="gramEnd"/>
      <w:r>
        <w:rPr>
          <w:sz w:val="28"/>
          <w:szCs w:val="28"/>
        </w:rPr>
        <w:t xml:space="preserve"> отбор по итогам выполнения творческих заданий, позволяющих определить наличие способностей к творческой деятельности и знанию английского языка. </w:t>
      </w:r>
    </w:p>
    <w:p w:rsidR="006A050C" w:rsidRDefault="00891016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Срок реализации программы</w:t>
      </w:r>
      <w:r>
        <w:rPr>
          <w:sz w:val="28"/>
          <w:szCs w:val="28"/>
        </w:rPr>
        <w:t xml:space="preserve"> – 4 года.</w:t>
      </w:r>
    </w:p>
    <w:p w:rsidR="006A050C" w:rsidRDefault="006A050C">
      <w:pPr>
        <w:jc w:val="both"/>
        <w:rPr>
          <w:b/>
          <w:bCs/>
          <w:i/>
          <w:iCs/>
          <w:sz w:val="28"/>
          <w:szCs w:val="28"/>
        </w:rPr>
      </w:pPr>
    </w:p>
    <w:p w:rsidR="006A050C" w:rsidRDefault="00891016">
      <w:pPr>
        <w:ind w:firstLine="708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Календарный учебный график</w:t>
      </w:r>
    </w:p>
    <w:p w:rsidR="006A050C" w:rsidRDefault="006A050C">
      <w:pPr>
        <w:ind w:firstLine="708"/>
        <w:jc w:val="center"/>
        <w:rPr>
          <w:b/>
          <w:bCs/>
          <w:i/>
          <w:iCs/>
          <w:sz w:val="28"/>
          <w:szCs w:val="2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6"/>
        <w:gridCol w:w="1275"/>
        <w:gridCol w:w="1276"/>
        <w:gridCol w:w="1276"/>
        <w:gridCol w:w="1134"/>
        <w:gridCol w:w="1559"/>
      </w:tblGrid>
      <w:tr w:rsidR="006A050C">
        <w:trPr>
          <w:trHeight w:val="469"/>
        </w:trPr>
        <w:tc>
          <w:tcPr>
            <w:tcW w:w="426" w:type="dxa"/>
            <w:vMerge w:val="restart"/>
            <w:shd w:val="clear" w:color="auto" w:fill="F2F2F2" w:themeFill="background1" w:themeFillShade="F2"/>
            <w:textDirection w:val="btLr"/>
          </w:tcPr>
          <w:p w:rsidR="006A050C" w:rsidRDefault="00891016">
            <w:pPr>
              <w:ind w:right="113" w:firstLine="708"/>
              <w:jc w:val="center"/>
              <w:rPr>
                <w:b/>
                <w:i/>
              </w:rPr>
            </w:pPr>
            <w:r>
              <w:t>Год обучения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6A050C" w:rsidRDefault="00891016">
            <w:pPr>
              <w:ind w:left="-43" w:right="-107"/>
              <w:jc w:val="center"/>
            </w:pPr>
            <w:r>
              <w:t>Возраст</w:t>
            </w:r>
          </w:p>
          <w:p w:rsidR="006A050C" w:rsidRDefault="00891016">
            <w:pPr>
              <w:jc w:val="center"/>
              <w:rPr>
                <w:b/>
                <w:i/>
              </w:rPr>
            </w:pPr>
            <w:r>
              <w:t>учащихся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6A050C" w:rsidRDefault="00891016">
            <w:pPr>
              <w:ind w:firstLine="32"/>
              <w:jc w:val="center"/>
              <w:rPr>
                <w:b/>
                <w:i/>
              </w:rPr>
            </w:pPr>
            <w:r>
              <w:t xml:space="preserve">Формы организации учебной деятельности 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6A050C" w:rsidRDefault="00891016">
            <w:pPr>
              <w:ind w:left="-109" w:right="-200"/>
              <w:jc w:val="center"/>
            </w:pPr>
            <w:r>
              <w:t xml:space="preserve">Дата </w:t>
            </w:r>
          </w:p>
          <w:p w:rsidR="006A050C" w:rsidRDefault="00891016">
            <w:pPr>
              <w:ind w:left="-250" w:right="-200"/>
              <w:jc w:val="center"/>
            </w:pPr>
            <w:r>
              <w:t xml:space="preserve">начала </w:t>
            </w:r>
          </w:p>
          <w:p w:rsidR="006A050C" w:rsidRDefault="00891016">
            <w:pPr>
              <w:ind w:left="-250" w:right="-200"/>
              <w:jc w:val="center"/>
            </w:pPr>
            <w:r>
              <w:t xml:space="preserve">обучения </w:t>
            </w:r>
          </w:p>
          <w:p w:rsidR="006A050C" w:rsidRDefault="00891016">
            <w:pPr>
              <w:ind w:left="-250" w:right="-200"/>
              <w:jc w:val="center"/>
            </w:pPr>
            <w:r>
              <w:t xml:space="preserve">по </w:t>
            </w:r>
          </w:p>
          <w:p w:rsidR="006A050C" w:rsidRDefault="00891016">
            <w:pPr>
              <w:ind w:left="-250" w:right="-200"/>
              <w:jc w:val="center"/>
            </w:pPr>
            <w:r>
              <w:t>программе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6A050C" w:rsidRDefault="00891016">
            <w:pPr>
              <w:ind w:left="-122" w:right="-200"/>
              <w:jc w:val="center"/>
            </w:pPr>
            <w:r>
              <w:t xml:space="preserve">Дата </w:t>
            </w:r>
          </w:p>
          <w:p w:rsidR="006A050C" w:rsidRDefault="00891016">
            <w:pPr>
              <w:ind w:left="-122" w:right="-200"/>
              <w:jc w:val="center"/>
            </w:pPr>
            <w:r>
              <w:t xml:space="preserve">окончания </w:t>
            </w:r>
          </w:p>
          <w:p w:rsidR="006A050C" w:rsidRDefault="00891016">
            <w:pPr>
              <w:ind w:left="-122" w:right="-200"/>
              <w:jc w:val="center"/>
            </w:pPr>
            <w:r>
              <w:t xml:space="preserve">обучения </w:t>
            </w:r>
          </w:p>
          <w:p w:rsidR="006A050C" w:rsidRDefault="00891016">
            <w:pPr>
              <w:ind w:left="-122" w:right="-200"/>
              <w:jc w:val="center"/>
            </w:pPr>
            <w:r>
              <w:t xml:space="preserve">по </w:t>
            </w:r>
          </w:p>
          <w:p w:rsidR="006A050C" w:rsidRDefault="00891016">
            <w:pPr>
              <w:ind w:left="-122" w:right="-200"/>
              <w:jc w:val="center"/>
            </w:pPr>
            <w:r>
              <w:t xml:space="preserve">программе  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6A050C" w:rsidRDefault="00891016">
            <w:pPr>
              <w:ind w:right="-113" w:hanging="109"/>
              <w:jc w:val="center"/>
            </w:pPr>
            <w:r>
              <w:t>Кол-во</w:t>
            </w:r>
          </w:p>
          <w:p w:rsidR="006A050C" w:rsidRDefault="00891016">
            <w:pPr>
              <w:ind w:right="-104" w:hanging="129"/>
              <w:jc w:val="center"/>
              <w:rPr>
                <w:b/>
                <w:i/>
              </w:rPr>
            </w:pPr>
            <w:r>
              <w:t>учебных часов в год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6A050C" w:rsidRDefault="00891016">
            <w:pPr>
              <w:ind w:hanging="129"/>
              <w:jc w:val="center"/>
              <w:rPr>
                <w:b/>
                <w:i/>
              </w:rPr>
            </w:pPr>
            <w:r>
              <w:t>Режим занятий</w:t>
            </w:r>
          </w:p>
        </w:tc>
      </w:tr>
      <w:tr w:rsidR="006A050C">
        <w:trPr>
          <w:trHeight w:val="2085"/>
        </w:trPr>
        <w:tc>
          <w:tcPr>
            <w:tcW w:w="426" w:type="dxa"/>
            <w:vMerge/>
          </w:tcPr>
          <w:p w:rsidR="006A050C" w:rsidRDefault="006A050C">
            <w:pPr>
              <w:ind w:firstLine="708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6A050C" w:rsidRDefault="006A050C">
            <w:pPr>
              <w:ind w:firstLine="708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6A050C" w:rsidRDefault="00891016">
            <w:pPr>
              <w:tabs>
                <w:tab w:val="left" w:pos="1065"/>
              </w:tabs>
              <w:ind w:left="-105"/>
              <w:jc w:val="center"/>
            </w:pPr>
            <w:r>
              <w:t>Групповые занятия</w:t>
            </w:r>
          </w:p>
          <w:p w:rsidR="006A050C" w:rsidRDefault="00891016">
            <w:pPr>
              <w:tabs>
                <w:tab w:val="left" w:pos="1065"/>
              </w:tabs>
              <w:ind w:left="-105" w:right="-107"/>
              <w:jc w:val="center"/>
            </w:pPr>
            <w:r>
              <w:t>(кол-во учебных</w:t>
            </w:r>
          </w:p>
          <w:p w:rsidR="006A050C" w:rsidRDefault="00891016">
            <w:pPr>
              <w:tabs>
                <w:tab w:val="left" w:pos="1065"/>
              </w:tabs>
              <w:ind w:left="-105"/>
              <w:jc w:val="center"/>
            </w:pPr>
            <w:r>
              <w:t>часов в неделю)</w:t>
            </w:r>
          </w:p>
          <w:p w:rsidR="006A050C" w:rsidRDefault="006A050C">
            <w:pPr>
              <w:ind w:firstLine="708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6A050C" w:rsidRDefault="00891016">
            <w:pPr>
              <w:jc w:val="center"/>
            </w:pPr>
            <w:r>
              <w:t>Работа по индивидуальному учебному плану (кол-во учебных часов в неделю)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6A050C" w:rsidRDefault="006A050C">
            <w:pPr>
              <w:ind w:firstLine="708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6A050C" w:rsidRDefault="006A050C">
            <w:pPr>
              <w:ind w:firstLine="708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6A050C" w:rsidRDefault="006A050C">
            <w:pPr>
              <w:ind w:firstLine="708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6A050C" w:rsidRDefault="006A050C">
            <w:pPr>
              <w:ind w:firstLine="708"/>
              <w:jc w:val="center"/>
              <w:rPr>
                <w:b/>
                <w:i/>
              </w:rPr>
            </w:pPr>
          </w:p>
        </w:tc>
      </w:tr>
      <w:tr w:rsidR="006A050C">
        <w:trPr>
          <w:trHeight w:val="703"/>
        </w:trPr>
        <w:tc>
          <w:tcPr>
            <w:tcW w:w="426" w:type="dxa"/>
            <w:shd w:val="clear" w:color="auto" w:fill="auto"/>
          </w:tcPr>
          <w:p w:rsidR="006A050C" w:rsidRDefault="0089101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A050C" w:rsidRDefault="00891016">
            <w:pPr>
              <w:ind w:left="-109"/>
              <w:rPr>
                <w:b/>
                <w:i/>
              </w:rPr>
            </w:pPr>
            <w:r>
              <w:t>от  8 до 12 лет</w:t>
            </w:r>
          </w:p>
        </w:tc>
        <w:tc>
          <w:tcPr>
            <w:tcW w:w="1276" w:type="dxa"/>
            <w:shd w:val="clear" w:color="auto" w:fill="auto"/>
          </w:tcPr>
          <w:p w:rsidR="006A050C" w:rsidRDefault="00891016"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</w:tcPr>
          <w:p w:rsidR="006A050C" w:rsidRDefault="00891016">
            <w:pPr>
              <w:jc w:val="center"/>
            </w:pPr>
            <w:r>
              <w:t>30 мин</w:t>
            </w:r>
          </w:p>
        </w:tc>
        <w:tc>
          <w:tcPr>
            <w:tcW w:w="1276" w:type="dxa"/>
            <w:shd w:val="clear" w:color="auto" w:fill="auto"/>
          </w:tcPr>
          <w:p w:rsidR="006A050C" w:rsidRDefault="008910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01 сентября</w:t>
            </w:r>
          </w:p>
        </w:tc>
        <w:tc>
          <w:tcPr>
            <w:tcW w:w="1276" w:type="dxa"/>
            <w:shd w:val="clear" w:color="auto" w:fill="auto"/>
          </w:tcPr>
          <w:p w:rsidR="006A050C" w:rsidRDefault="00891016">
            <w:pPr>
              <w:jc w:val="center"/>
              <w:rPr>
                <w:b/>
                <w:i/>
              </w:rPr>
            </w:pPr>
            <w:r>
              <w:rPr>
                <w:bCs/>
                <w:iCs/>
              </w:rPr>
              <w:t>31 мая</w:t>
            </w:r>
          </w:p>
        </w:tc>
        <w:tc>
          <w:tcPr>
            <w:tcW w:w="1134" w:type="dxa"/>
            <w:shd w:val="clear" w:color="auto" w:fill="auto"/>
          </w:tcPr>
          <w:p w:rsidR="006A050C" w:rsidRDefault="00891016">
            <w:pPr>
              <w:ind w:left="-112" w:right="-112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144 (18)</w:t>
            </w:r>
          </w:p>
        </w:tc>
        <w:tc>
          <w:tcPr>
            <w:tcW w:w="1559" w:type="dxa"/>
            <w:shd w:val="clear" w:color="auto" w:fill="auto"/>
          </w:tcPr>
          <w:p w:rsidR="006A050C" w:rsidRDefault="00891016">
            <w:pPr>
              <w:ind w:left="-108"/>
            </w:pPr>
            <w:r>
              <w:t xml:space="preserve"> 4 по 45 мин</w:t>
            </w:r>
          </w:p>
        </w:tc>
      </w:tr>
      <w:tr w:rsidR="006A050C">
        <w:trPr>
          <w:trHeight w:val="128"/>
        </w:trPr>
        <w:tc>
          <w:tcPr>
            <w:tcW w:w="426" w:type="dxa"/>
            <w:shd w:val="clear" w:color="auto" w:fill="auto"/>
          </w:tcPr>
          <w:p w:rsidR="006A050C" w:rsidRDefault="00891016">
            <w:pPr>
              <w:ind w:left="-821" w:firstLine="7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A050C" w:rsidRDefault="00891016">
            <w:pPr>
              <w:ind w:left="-109"/>
              <w:rPr>
                <w:b/>
                <w:i/>
              </w:rPr>
            </w:pPr>
            <w:r>
              <w:t>от 8 до 12лет</w:t>
            </w:r>
          </w:p>
        </w:tc>
        <w:tc>
          <w:tcPr>
            <w:tcW w:w="1276" w:type="dxa"/>
            <w:shd w:val="clear" w:color="auto" w:fill="auto"/>
          </w:tcPr>
          <w:p w:rsidR="006A050C" w:rsidRDefault="00891016">
            <w:pPr>
              <w:jc w:val="center"/>
            </w:pPr>
            <w:r>
              <w:rPr>
                <w:bCs/>
                <w:iCs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A050C" w:rsidRDefault="00FC156C">
            <w:pPr>
              <w:jc w:val="center"/>
            </w:pPr>
            <w:r>
              <w:t>30</w:t>
            </w:r>
          </w:p>
        </w:tc>
        <w:tc>
          <w:tcPr>
            <w:tcW w:w="1276" w:type="dxa"/>
            <w:shd w:val="clear" w:color="auto" w:fill="auto"/>
          </w:tcPr>
          <w:p w:rsidR="006A050C" w:rsidRDefault="00891016">
            <w:pPr>
              <w:jc w:val="center"/>
              <w:rPr>
                <w:b/>
                <w:i/>
              </w:rPr>
            </w:pPr>
            <w:r>
              <w:rPr>
                <w:bCs/>
                <w:iCs/>
              </w:rPr>
              <w:t>01 сентября</w:t>
            </w:r>
          </w:p>
        </w:tc>
        <w:tc>
          <w:tcPr>
            <w:tcW w:w="1276" w:type="dxa"/>
            <w:shd w:val="clear" w:color="auto" w:fill="auto"/>
          </w:tcPr>
          <w:p w:rsidR="006A050C" w:rsidRDefault="00891016">
            <w:pPr>
              <w:jc w:val="center"/>
              <w:rPr>
                <w:b/>
                <w:i/>
              </w:rPr>
            </w:pPr>
            <w:r>
              <w:rPr>
                <w:bCs/>
                <w:iCs/>
              </w:rPr>
              <w:t>31 мая</w:t>
            </w:r>
          </w:p>
        </w:tc>
        <w:tc>
          <w:tcPr>
            <w:tcW w:w="1134" w:type="dxa"/>
            <w:shd w:val="clear" w:color="auto" w:fill="auto"/>
          </w:tcPr>
          <w:p w:rsidR="006A050C" w:rsidRDefault="00FC156C" w:rsidP="00FC156C">
            <w:pPr>
              <w:ind w:left="-112" w:right="-112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144 (18</w:t>
            </w:r>
            <w:r w:rsidR="00891016">
              <w:rPr>
                <w:bCs/>
                <w:iCs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A050C" w:rsidRDefault="00891016">
            <w:pPr>
              <w:ind w:right="-112"/>
              <w:rPr>
                <w:bCs/>
                <w:iCs/>
              </w:rPr>
            </w:pPr>
            <w:r>
              <w:t>4 по 45 мин</w:t>
            </w:r>
          </w:p>
        </w:tc>
      </w:tr>
      <w:tr w:rsidR="006A050C">
        <w:trPr>
          <w:trHeight w:val="128"/>
        </w:trPr>
        <w:tc>
          <w:tcPr>
            <w:tcW w:w="426" w:type="dxa"/>
            <w:shd w:val="clear" w:color="auto" w:fill="auto"/>
          </w:tcPr>
          <w:p w:rsidR="006A050C" w:rsidRDefault="00891016">
            <w:pPr>
              <w:ind w:left="-821" w:firstLine="7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A050C" w:rsidRDefault="00891016">
            <w:pPr>
              <w:ind w:left="-109"/>
              <w:rPr>
                <w:b/>
                <w:i/>
              </w:rPr>
            </w:pPr>
            <w:r>
              <w:t>от 8 до 12 лет</w:t>
            </w:r>
          </w:p>
        </w:tc>
        <w:tc>
          <w:tcPr>
            <w:tcW w:w="1276" w:type="dxa"/>
            <w:shd w:val="clear" w:color="auto" w:fill="auto"/>
          </w:tcPr>
          <w:p w:rsidR="006A050C" w:rsidRDefault="00891016"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</w:tcPr>
          <w:p w:rsidR="006A050C" w:rsidRDefault="00891016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6A050C" w:rsidRDefault="00891016">
            <w:pPr>
              <w:jc w:val="center"/>
              <w:rPr>
                <w:b/>
                <w:i/>
              </w:rPr>
            </w:pPr>
            <w:r>
              <w:rPr>
                <w:bCs/>
                <w:iCs/>
              </w:rPr>
              <w:t>01 сентября</w:t>
            </w:r>
          </w:p>
        </w:tc>
        <w:tc>
          <w:tcPr>
            <w:tcW w:w="1276" w:type="dxa"/>
            <w:shd w:val="clear" w:color="auto" w:fill="auto"/>
          </w:tcPr>
          <w:p w:rsidR="006A050C" w:rsidRDefault="00891016">
            <w:pPr>
              <w:jc w:val="center"/>
              <w:rPr>
                <w:b/>
                <w:i/>
              </w:rPr>
            </w:pPr>
            <w:r>
              <w:rPr>
                <w:bCs/>
                <w:iCs/>
              </w:rPr>
              <w:t>31 мая</w:t>
            </w:r>
          </w:p>
        </w:tc>
        <w:tc>
          <w:tcPr>
            <w:tcW w:w="1134" w:type="dxa"/>
            <w:shd w:val="clear" w:color="auto" w:fill="auto"/>
          </w:tcPr>
          <w:p w:rsidR="006A050C" w:rsidRDefault="00891016">
            <w:pPr>
              <w:ind w:left="-112" w:right="-112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144 (36)</w:t>
            </w:r>
          </w:p>
        </w:tc>
        <w:tc>
          <w:tcPr>
            <w:tcW w:w="1559" w:type="dxa"/>
            <w:shd w:val="clear" w:color="auto" w:fill="auto"/>
          </w:tcPr>
          <w:p w:rsidR="006A050C" w:rsidRDefault="00891016">
            <w:pPr>
              <w:ind w:left="-111" w:right="-112"/>
              <w:rPr>
                <w:bCs/>
                <w:iCs/>
              </w:rPr>
            </w:pPr>
            <w:r>
              <w:t>4 по 45 мин</w:t>
            </w:r>
          </w:p>
        </w:tc>
      </w:tr>
      <w:tr w:rsidR="006A050C">
        <w:trPr>
          <w:trHeight w:val="128"/>
        </w:trPr>
        <w:tc>
          <w:tcPr>
            <w:tcW w:w="426" w:type="dxa"/>
            <w:shd w:val="clear" w:color="auto" w:fill="auto"/>
          </w:tcPr>
          <w:p w:rsidR="006A050C" w:rsidRDefault="00891016">
            <w:pPr>
              <w:ind w:left="-821" w:firstLine="7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A050C" w:rsidRDefault="00891016">
            <w:pPr>
              <w:ind w:left="-109"/>
              <w:rPr>
                <w:b/>
                <w:i/>
              </w:rPr>
            </w:pPr>
            <w:r>
              <w:t>от 10 до 12 лет</w:t>
            </w:r>
          </w:p>
        </w:tc>
        <w:tc>
          <w:tcPr>
            <w:tcW w:w="1276" w:type="dxa"/>
            <w:shd w:val="clear" w:color="auto" w:fill="auto"/>
          </w:tcPr>
          <w:p w:rsidR="006A050C" w:rsidRDefault="00891016"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</w:tcPr>
          <w:p w:rsidR="006A050C" w:rsidRDefault="00891016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6A050C" w:rsidRDefault="00891016">
            <w:pPr>
              <w:jc w:val="center"/>
              <w:rPr>
                <w:b/>
                <w:i/>
              </w:rPr>
            </w:pPr>
            <w:r>
              <w:rPr>
                <w:bCs/>
                <w:iCs/>
              </w:rPr>
              <w:t>01 сентября</w:t>
            </w:r>
          </w:p>
        </w:tc>
        <w:tc>
          <w:tcPr>
            <w:tcW w:w="1276" w:type="dxa"/>
            <w:shd w:val="clear" w:color="auto" w:fill="auto"/>
          </w:tcPr>
          <w:p w:rsidR="006A050C" w:rsidRDefault="00891016">
            <w:pPr>
              <w:jc w:val="center"/>
              <w:rPr>
                <w:b/>
                <w:i/>
              </w:rPr>
            </w:pPr>
            <w:r>
              <w:rPr>
                <w:bCs/>
                <w:iCs/>
              </w:rPr>
              <w:t>31 мая</w:t>
            </w:r>
          </w:p>
        </w:tc>
        <w:tc>
          <w:tcPr>
            <w:tcW w:w="1134" w:type="dxa"/>
            <w:shd w:val="clear" w:color="auto" w:fill="auto"/>
          </w:tcPr>
          <w:p w:rsidR="006A050C" w:rsidRDefault="00891016">
            <w:pPr>
              <w:ind w:left="-112" w:right="-112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144 (36)</w:t>
            </w:r>
          </w:p>
        </w:tc>
        <w:tc>
          <w:tcPr>
            <w:tcW w:w="1559" w:type="dxa"/>
            <w:shd w:val="clear" w:color="auto" w:fill="auto"/>
          </w:tcPr>
          <w:p w:rsidR="006A050C" w:rsidRDefault="00891016">
            <w:pPr>
              <w:ind w:left="-111" w:right="-112"/>
              <w:rPr>
                <w:bCs/>
                <w:iCs/>
              </w:rPr>
            </w:pPr>
            <w:r>
              <w:t>4 по 45 мин 4 по 45 мин</w:t>
            </w:r>
          </w:p>
        </w:tc>
      </w:tr>
    </w:tbl>
    <w:p w:rsidR="006A050C" w:rsidRDefault="006A050C">
      <w:pPr>
        <w:ind w:firstLine="708"/>
        <w:jc w:val="both"/>
        <w:rPr>
          <w:b/>
          <w:i/>
          <w:sz w:val="28"/>
          <w:szCs w:val="28"/>
        </w:rPr>
      </w:pPr>
    </w:p>
    <w:p w:rsidR="006A050C" w:rsidRDefault="00891016">
      <w:pPr>
        <w:ind w:firstLine="7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Планируемые результаты </w:t>
      </w:r>
    </w:p>
    <w:p w:rsidR="006A050C" w:rsidRDefault="006A050C">
      <w:pPr>
        <w:ind w:firstLine="708"/>
        <w:rPr>
          <w:b/>
          <w:bCs/>
          <w:i/>
          <w:iCs/>
          <w:sz w:val="28"/>
          <w:szCs w:val="28"/>
        </w:rPr>
      </w:pPr>
    </w:p>
    <w:p w:rsidR="006A050C" w:rsidRDefault="00891016">
      <w:pPr>
        <w:ind w:left="709" w:firstLine="708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Личностные</w:t>
      </w:r>
      <w:r>
        <w:rPr>
          <w:iCs/>
          <w:sz w:val="28"/>
          <w:szCs w:val="28"/>
        </w:rPr>
        <w:t xml:space="preserve"> результаты отражаются в индивидуальных качественных свойствах учащихся, которые они должны приобрести в процессе освоения Программы, а именно:</w:t>
      </w:r>
    </w:p>
    <w:p w:rsidR="006A050C" w:rsidRDefault="00891016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6A050C" w:rsidRDefault="00891016">
      <w:pPr>
        <w:pStyle w:val="ac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уважительного отношения к символам России и Донецкой Народной Республики,</w:t>
      </w:r>
      <w:r>
        <w:t xml:space="preserve"> </w:t>
      </w:r>
      <w:r>
        <w:rPr>
          <w:sz w:val="28"/>
          <w:szCs w:val="28"/>
        </w:rPr>
        <w:t>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A050C" w:rsidRDefault="00891016">
      <w:pPr>
        <w:pStyle w:val="ac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A050C" w:rsidRDefault="00891016">
      <w:pPr>
        <w:pStyle w:val="ac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</w:t>
      </w:r>
      <w:r>
        <w:t>;</w:t>
      </w:r>
    </w:p>
    <w:p w:rsidR="006A050C" w:rsidRDefault="00891016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дорогах;</w:t>
      </w:r>
    </w:p>
    <w:p w:rsidR="006A050C" w:rsidRDefault="00891016">
      <w:pPr>
        <w:pStyle w:val="ac"/>
        <w:numPr>
          <w:ilvl w:val="0"/>
          <w:numId w:val="8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познавательной активности и личностной мотивации достижения успеха, что соответствует идеи образовательных стандартов нового поколения;</w:t>
      </w:r>
    </w:p>
    <w:p w:rsidR="006A050C" w:rsidRDefault="00891016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владение умением планировать режим дня, обеспечивать оптимальное сочетание умственных, физических нагрузок и отдыха;</w:t>
      </w:r>
    </w:p>
    <w:p w:rsidR="006A050C" w:rsidRDefault="00891016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владение умением осуществлять поиск информации в области культуры и искусства, в том числе с помощью информационно-коммуникационных технологий, анализировать и применять полученные знания;</w:t>
      </w:r>
    </w:p>
    <w:p w:rsidR="006A050C" w:rsidRDefault="0089101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</w:t>
      </w:r>
    </w:p>
    <w:p w:rsidR="006A050C" w:rsidRDefault="00891016">
      <w:pPr>
        <w:ind w:left="709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Метапредметные</w:t>
      </w:r>
      <w:proofErr w:type="spellEnd"/>
      <w:r>
        <w:rPr>
          <w:bCs/>
          <w:iCs/>
          <w:sz w:val="28"/>
          <w:szCs w:val="28"/>
        </w:rPr>
        <w:t xml:space="preserve"> результаты характеризуют уровень </w:t>
      </w:r>
      <w:proofErr w:type="spellStart"/>
      <w:r>
        <w:rPr>
          <w:bCs/>
          <w:iCs/>
          <w:sz w:val="28"/>
          <w:szCs w:val="28"/>
        </w:rPr>
        <w:t>сформированности</w:t>
      </w:r>
      <w:proofErr w:type="spellEnd"/>
      <w:r>
        <w:rPr>
          <w:bCs/>
          <w:iCs/>
          <w:sz w:val="28"/>
          <w:szCs w:val="28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6A050C" w:rsidRDefault="00891016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A050C" w:rsidRDefault="00891016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A050C" w:rsidRDefault="00891016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 меняющейся ситуацией;</w:t>
      </w:r>
    </w:p>
    <w:p w:rsidR="006A050C" w:rsidRDefault="00891016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умение оценивать правильность выполнения учебной задачи, собственные возможности её решения;</w:t>
      </w:r>
    </w:p>
    <w:p w:rsidR="006A050C" w:rsidRDefault="00891016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A050C" w:rsidRDefault="00891016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организовывать учебное сотрудничество и совместную деятельность с педагогом дополнительного образования и сверстниками; </w:t>
      </w:r>
    </w:p>
    <w:p w:rsidR="006A050C" w:rsidRDefault="00891016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6A050C" w:rsidRDefault="00891016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формулировать, аргументировать и отстаивать своё мнение; </w:t>
      </w:r>
    </w:p>
    <w:p w:rsidR="006A050C" w:rsidRDefault="00891016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</w:t>
      </w:r>
    </w:p>
    <w:p w:rsidR="006A050C" w:rsidRDefault="00891016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</w:r>
    </w:p>
    <w:p w:rsidR="006A050C" w:rsidRDefault="00891016">
      <w:pPr>
        <w:ind w:left="851" w:firstLine="708"/>
        <w:jc w:val="both"/>
        <w:rPr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 xml:space="preserve">Предметные </w:t>
      </w:r>
      <w:r>
        <w:rPr>
          <w:iCs/>
          <w:sz w:val="28"/>
          <w:szCs w:val="28"/>
        </w:rPr>
        <w:t>:</w:t>
      </w:r>
      <w:proofErr w:type="gramEnd"/>
    </w:p>
    <w:p w:rsidR="006A050C" w:rsidRDefault="00891016">
      <w:pPr>
        <w:pStyle w:val="ac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приобретут начальные навыки общения в устной и письменной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форме  иностранного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языка на основе своих речевых возможностей и потребностей; освоят правила речевого и неречевого поведения</w:t>
      </w:r>
      <w:r>
        <w:rPr>
          <w:sz w:val="28"/>
          <w:szCs w:val="28"/>
        </w:rPr>
        <w:t>;</w:t>
      </w:r>
    </w:p>
    <w:p w:rsidR="006A050C" w:rsidRDefault="00891016">
      <w:pPr>
        <w:pStyle w:val="ac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освоят начальные лингвистические представления, необходимые для овладения на элементарном уровне устной и письменной речью на иностранном языке, расширяя таким образом лингвистический кругозор</w:t>
      </w:r>
      <w:r>
        <w:rPr>
          <w:sz w:val="28"/>
          <w:szCs w:val="28"/>
        </w:rPr>
        <w:t>;</w:t>
      </w:r>
    </w:p>
    <w:p w:rsidR="006A050C" w:rsidRDefault="00891016">
      <w:pPr>
        <w:pStyle w:val="ac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сформируют 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</w:r>
    </w:p>
    <w:p w:rsidR="006A050C" w:rsidRDefault="00891016">
      <w:pPr>
        <w:pStyle w:val="ac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адекватное произношение и различение на слух всех звуков иностранного языка; соблюдение правильного ударения в словах и фразах; </w:t>
      </w:r>
    </w:p>
    <w:p w:rsidR="006A050C" w:rsidRDefault="00891016">
      <w:pPr>
        <w:pStyle w:val="ac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 w:rsidR="006A050C" w:rsidRDefault="00891016">
      <w:pPr>
        <w:pStyle w:val="ac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основных способов словообразования (аффиксации, словосложения, конверсии); </w:t>
      </w:r>
    </w:p>
    <w:p w:rsidR="006A050C" w:rsidRDefault="00891016">
      <w:pPr>
        <w:pStyle w:val="ac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и использование явлений многозначности слов иностранного языка: синонимии, антонимии и лексической сочетаемости; </w:t>
      </w:r>
    </w:p>
    <w:p w:rsidR="006A050C" w:rsidRDefault="00891016">
      <w:pPr>
        <w:pStyle w:val="ac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распознавание и употребление в речи основных морфологических форм и синтаксических конструкций изучаемого языка;</w:t>
      </w:r>
    </w:p>
    <w:p w:rsidR="006A050C" w:rsidRDefault="00891016">
      <w:pPr>
        <w:pStyle w:val="ac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6A050C" w:rsidRDefault="00891016">
      <w:pPr>
        <w:pStyle w:val="ac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 компенсаторными умениями: использовать при чтении и 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 xml:space="preserve"> языковую догадку, в том числе контекстуальную; игнорировать информацию, не являющуюся необходимой для понимания основного содержания прочитанного или прослушанного </w:t>
      </w:r>
      <w:proofErr w:type="gramStart"/>
      <w:r>
        <w:rPr>
          <w:sz w:val="28"/>
          <w:szCs w:val="28"/>
        </w:rPr>
        <w:t>текста</w:t>
      </w:r>
      <w:proofErr w:type="gramEnd"/>
      <w:r>
        <w:rPr>
          <w:sz w:val="28"/>
          <w:szCs w:val="28"/>
        </w:rPr>
        <w:t xml:space="preserve"> или для нахождения в тексте запрашиваемой информации.</w:t>
      </w:r>
    </w:p>
    <w:p w:rsidR="006A050C" w:rsidRDefault="0089101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год обучения </w:t>
      </w:r>
    </w:p>
    <w:p w:rsidR="006A050C" w:rsidRDefault="008910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6A050C" w:rsidRDefault="006A050C">
      <w:pPr>
        <w:jc w:val="center"/>
        <w:rPr>
          <w:b/>
          <w:bCs/>
          <w:sz w:val="28"/>
          <w:szCs w:val="28"/>
        </w:rPr>
      </w:pPr>
    </w:p>
    <w:tbl>
      <w:tblPr>
        <w:tblW w:w="963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63"/>
        <w:gridCol w:w="3287"/>
        <w:gridCol w:w="833"/>
        <w:gridCol w:w="1224"/>
        <w:gridCol w:w="1323"/>
        <w:gridCol w:w="2101"/>
      </w:tblGrid>
      <w:tr w:rsidR="006A050C"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№ 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3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Название раздела, темы</w:t>
            </w:r>
          </w:p>
        </w:tc>
        <w:tc>
          <w:tcPr>
            <w:tcW w:w="3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2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Формы контроля и/или аттестации</w:t>
            </w:r>
          </w:p>
        </w:tc>
      </w:tr>
      <w:tr w:rsidR="006A050C">
        <w:trPr>
          <w:trHeight w:val="3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50C" w:rsidRDefault="006A050C">
            <w:pPr>
              <w:rPr>
                <w:color w:val="000000"/>
              </w:rPr>
            </w:pPr>
          </w:p>
        </w:tc>
        <w:tc>
          <w:tcPr>
            <w:tcW w:w="3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50C" w:rsidRDefault="006A050C">
            <w:pPr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Теория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Практика</w:t>
            </w:r>
          </w:p>
        </w:tc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050C" w:rsidRDefault="006A050C">
            <w:pPr>
              <w:rPr>
                <w:color w:val="000000"/>
              </w:rPr>
            </w:pP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hd w:val="clear" w:color="auto" w:fill="FFFFFF"/>
              <w:spacing w:line="242" w:lineRule="atLeast"/>
              <w:rPr>
                <w:color w:val="181818"/>
              </w:rPr>
            </w:pPr>
            <w:r>
              <w:rPr>
                <w:color w:val="000000"/>
              </w:rPr>
              <w:t>Вводный инструктаж по технике безопасности. Знакомство. Игра “Угадай меня”.</w:t>
            </w:r>
          </w:p>
          <w:p w:rsidR="006A050C" w:rsidRDefault="00891016">
            <w:pPr>
              <w:shd w:val="clear" w:color="auto" w:fill="FFFFFF"/>
              <w:spacing w:line="242" w:lineRule="atLeast"/>
              <w:rPr>
                <w:color w:val="000000"/>
              </w:rPr>
            </w:pPr>
            <w:r>
              <w:rPr>
                <w:color w:val="000000"/>
              </w:rPr>
              <w:t>Знакомство с основами курса. Диагностика</w:t>
            </w:r>
          </w:p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речевых умений английского языка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Знакомство с Великобританией</w:t>
            </w:r>
          </w:p>
          <w:p w:rsidR="006A050C" w:rsidRDefault="0089101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Англия Шотландия Уэльс </w:t>
            </w:r>
            <w:proofErr w:type="gramStart"/>
            <w:r>
              <w:rPr>
                <w:color w:val="000000"/>
              </w:rPr>
              <w:t>Ирландия  Географическое</w:t>
            </w:r>
            <w:proofErr w:type="gramEnd"/>
            <w:r>
              <w:rPr>
                <w:color w:val="000000"/>
              </w:rPr>
              <w:t xml:space="preserve"> положение, символы, флаг, святые-покровители.</w:t>
            </w:r>
          </w:p>
          <w:p w:rsidR="006A050C" w:rsidRDefault="00891016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Разучиваем</w:t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чистоговорку</w:t>
            </w:r>
            <w:proofErr w:type="spellEnd"/>
            <w:r>
              <w:rPr>
                <w:color w:val="000000"/>
                <w:lang w:val="en-US"/>
              </w:rPr>
              <w:t xml:space="preserve"> «Little mouse, little mouse where have you been?»</w:t>
            </w:r>
          </w:p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Разыгрываем этюд « В гостях у английской королевы(короля)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50C" w:rsidRDefault="00891016">
            <w:pPr>
              <w:rPr>
                <w:color w:val="181818"/>
              </w:rPr>
            </w:pPr>
            <w:r>
              <w:rPr>
                <w:color w:val="000000"/>
              </w:rPr>
              <w:t>Викторина по страноведческому материалу “Эти удивительные манеры”.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Мифы и Легенды Великобритании.</w:t>
            </w:r>
          </w:p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Разыгрываем этюд « В </w:t>
            </w:r>
            <w:proofErr w:type="spellStart"/>
            <w:r>
              <w:rPr>
                <w:color w:val="000000"/>
              </w:rPr>
              <w:t>Шервудском</w:t>
            </w:r>
            <w:proofErr w:type="spellEnd"/>
            <w:r>
              <w:rPr>
                <w:color w:val="000000"/>
              </w:rPr>
              <w:t xml:space="preserve"> лесу»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6A050C">
            <w:pPr>
              <w:spacing w:after="150"/>
              <w:jc w:val="center"/>
              <w:rPr>
                <w:color w:val="000000"/>
                <w:lang w:val="en-US"/>
              </w:rPr>
            </w:pP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Британские сказки и мультфильмы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Мини-спектакли сказок Спектакль – этюд «</w:t>
            </w:r>
            <w:r>
              <w:rPr>
                <w:color w:val="000000"/>
                <w:lang w:val="en-US"/>
              </w:rPr>
              <w:t>Three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little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kittens</w:t>
            </w:r>
            <w:r>
              <w:rPr>
                <w:color w:val="000000"/>
              </w:rPr>
              <w:t>»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Английские песни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Караоке-шоу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Английские традиции.</w:t>
            </w:r>
          </w:p>
          <w:p w:rsidR="006A050C" w:rsidRDefault="006A050C">
            <w:pPr>
              <w:spacing w:after="150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Презентации «Я- Англичанин»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Английские игры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Игровая программа «Калейдоскоп игр»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Весь мир – театр Виды театра. Виды кукол (пальчиковые, куклы-перчатки, водные. на веревочках-струнах).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Театральная постановка</w:t>
            </w:r>
          </w:p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«Дом который построил Джек»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Итоговое занятие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портфолио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6A050C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6A050C">
            <w:pPr>
              <w:spacing w:after="150"/>
              <w:jc w:val="center"/>
              <w:rPr>
                <w:color w:val="000000"/>
              </w:rPr>
            </w:pPr>
          </w:p>
        </w:tc>
      </w:tr>
    </w:tbl>
    <w:p w:rsidR="006A050C" w:rsidRDefault="006A050C">
      <w:pPr>
        <w:jc w:val="center"/>
        <w:rPr>
          <w:b/>
          <w:bCs/>
          <w:sz w:val="28"/>
          <w:szCs w:val="28"/>
        </w:rPr>
      </w:pPr>
    </w:p>
    <w:p w:rsidR="006A050C" w:rsidRDefault="006A050C">
      <w:pPr>
        <w:jc w:val="center"/>
        <w:rPr>
          <w:b/>
          <w:bCs/>
          <w:sz w:val="28"/>
          <w:szCs w:val="28"/>
        </w:rPr>
      </w:pPr>
    </w:p>
    <w:p w:rsidR="006A050C" w:rsidRDefault="0089101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год обучения </w:t>
      </w:r>
    </w:p>
    <w:p w:rsidR="006A050C" w:rsidRDefault="008910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6A050C" w:rsidRDefault="006A050C">
      <w:pPr>
        <w:jc w:val="center"/>
        <w:rPr>
          <w:b/>
          <w:bCs/>
          <w:sz w:val="28"/>
          <w:szCs w:val="28"/>
        </w:rPr>
      </w:pPr>
    </w:p>
    <w:tbl>
      <w:tblPr>
        <w:tblW w:w="963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63"/>
        <w:gridCol w:w="3287"/>
        <w:gridCol w:w="833"/>
        <w:gridCol w:w="1224"/>
        <w:gridCol w:w="1323"/>
        <w:gridCol w:w="2101"/>
      </w:tblGrid>
      <w:tr w:rsidR="006A050C"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№ 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3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Название раздела, темы</w:t>
            </w:r>
          </w:p>
        </w:tc>
        <w:tc>
          <w:tcPr>
            <w:tcW w:w="3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2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Формы контроля и/или аттестации</w:t>
            </w:r>
          </w:p>
        </w:tc>
      </w:tr>
      <w:tr w:rsidR="006A050C">
        <w:trPr>
          <w:trHeight w:val="3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50C" w:rsidRDefault="006A050C">
            <w:pPr>
              <w:rPr>
                <w:color w:val="000000"/>
              </w:rPr>
            </w:pPr>
          </w:p>
        </w:tc>
        <w:tc>
          <w:tcPr>
            <w:tcW w:w="3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50C" w:rsidRDefault="006A050C">
            <w:pPr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Теория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Практика</w:t>
            </w:r>
          </w:p>
        </w:tc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050C" w:rsidRDefault="006A050C">
            <w:pPr>
              <w:rPr>
                <w:color w:val="000000"/>
              </w:rPr>
            </w:pP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hd w:val="clear" w:color="auto" w:fill="FFFFFF"/>
              <w:spacing w:line="242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Вводный инструктаж по технике безопасности. </w:t>
            </w:r>
          </w:p>
          <w:p w:rsidR="006A050C" w:rsidRDefault="00891016">
            <w:pPr>
              <w:shd w:val="clear" w:color="auto" w:fill="FFFFFF"/>
              <w:spacing w:line="242" w:lineRule="atLeast"/>
              <w:rPr>
                <w:color w:val="000000"/>
              </w:rPr>
            </w:pPr>
            <w:r>
              <w:rPr>
                <w:color w:val="000000"/>
              </w:rPr>
              <w:t>Диагностика</w:t>
            </w:r>
          </w:p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речевых умений английского языка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bCs/>
                <w:color w:val="000000"/>
              </w:rPr>
              <w:t>Знакомство с англоязычными странами США, Канадой</w:t>
            </w:r>
          </w:p>
          <w:p w:rsidR="006A050C" w:rsidRDefault="006A050C">
            <w:pPr>
              <w:spacing w:after="150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50C" w:rsidRDefault="00891016">
            <w:pPr>
              <w:rPr>
                <w:color w:val="181818"/>
              </w:rPr>
            </w:pPr>
            <w:r>
              <w:rPr>
                <w:color w:val="000000"/>
              </w:rPr>
              <w:t>Викторина по страноведческому материалу “Эти удивительные манеры”.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Мифы и Легенды  США и Канады Разыгрываем этюд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Спектакль</w:t>
            </w:r>
            <w:r>
              <w:rPr>
                <w:color w:val="000000"/>
                <w:lang w:val="en-US"/>
              </w:rPr>
              <w:t xml:space="preserve"> – </w:t>
            </w:r>
            <w:r>
              <w:rPr>
                <w:color w:val="000000"/>
              </w:rPr>
              <w:t>этюд</w:t>
            </w:r>
            <w:r>
              <w:rPr>
                <w:color w:val="000000"/>
                <w:lang w:val="en-US"/>
              </w:rPr>
              <w:t xml:space="preserve"> 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Американские сказки и мультфильмы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Мини-спектакли сказок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Американские песни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Караоке-шоу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Американские традиции.</w:t>
            </w:r>
          </w:p>
          <w:p w:rsidR="006A050C" w:rsidRDefault="006A050C">
            <w:pPr>
              <w:spacing w:after="150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Презентации «Я- Американец»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Американские игры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Игровая программа «Калейдоскоп игр»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Весь мир – театр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Театральная постановка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Итоговое занятие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портфолио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6A050C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6A050C">
            <w:pPr>
              <w:spacing w:after="150"/>
              <w:jc w:val="center"/>
              <w:rPr>
                <w:color w:val="000000"/>
              </w:rPr>
            </w:pPr>
          </w:p>
        </w:tc>
      </w:tr>
    </w:tbl>
    <w:p w:rsidR="006A050C" w:rsidRDefault="006A050C">
      <w:pPr>
        <w:jc w:val="center"/>
        <w:rPr>
          <w:b/>
          <w:bCs/>
          <w:sz w:val="28"/>
          <w:szCs w:val="28"/>
        </w:rPr>
      </w:pPr>
    </w:p>
    <w:p w:rsidR="006A050C" w:rsidRDefault="006A050C">
      <w:pPr>
        <w:jc w:val="center"/>
        <w:rPr>
          <w:b/>
          <w:bCs/>
          <w:sz w:val="28"/>
          <w:szCs w:val="28"/>
        </w:rPr>
      </w:pPr>
    </w:p>
    <w:p w:rsidR="006A050C" w:rsidRDefault="006A050C">
      <w:pPr>
        <w:jc w:val="center"/>
        <w:rPr>
          <w:b/>
          <w:bCs/>
          <w:sz w:val="28"/>
          <w:szCs w:val="28"/>
        </w:rPr>
      </w:pPr>
    </w:p>
    <w:p w:rsidR="006A050C" w:rsidRDefault="006A050C">
      <w:pPr>
        <w:jc w:val="center"/>
        <w:rPr>
          <w:b/>
          <w:bCs/>
          <w:sz w:val="28"/>
          <w:szCs w:val="28"/>
        </w:rPr>
      </w:pPr>
    </w:p>
    <w:p w:rsidR="006A050C" w:rsidRDefault="006A050C">
      <w:pPr>
        <w:jc w:val="center"/>
        <w:rPr>
          <w:b/>
          <w:bCs/>
          <w:sz w:val="28"/>
          <w:szCs w:val="28"/>
        </w:rPr>
      </w:pPr>
    </w:p>
    <w:p w:rsidR="006A050C" w:rsidRDefault="006A050C">
      <w:pPr>
        <w:jc w:val="center"/>
        <w:rPr>
          <w:b/>
          <w:bCs/>
          <w:sz w:val="28"/>
          <w:szCs w:val="28"/>
        </w:rPr>
      </w:pPr>
    </w:p>
    <w:p w:rsidR="006A050C" w:rsidRDefault="0089101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 год обучения </w:t>
      </w:r>
    </w:p>
    <w:p w:rsidR="006A050C" w:rsidRDefault="008910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6A050C" w:rsidRDefault="006A050C">
      <w:pPr>
        <w:jc w:val="center"/>
        <w:rPr>
          <w:b/>
          <w:bCs/>
          <w:sz w:val="28"/>
          <w:szCs w:val="28"/>
        </w:rPr>
      </w:pPr>
    </w:p>
    <w:tbl>
      <w:tblPr>
        <w:tblW w:w="963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63"/>
        <w:gridCol w:w="3287"/>
        <w:gridCol w:w="833"/>
        <w:gridCol w:w="1224"/>
        <w:gridCol w:w="1323"/>
        <w:gridCol w:w="2101"/>
      </w:tblGrid>
      <w:tr w:rsidR="006A050C"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№ 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3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Название раздела, темы</w:t>
            </w:r>
          </w:p>
        </w:tc>
        <w:tc>
          <w:tcPr>
            <w:tcW w:w="3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2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Формы контроля и/или аттестации</w:t>
            </w:r>
          </w:p>
        </w:tc>
      </w:tr>
      <w:tr w:rsidR="006A050C">
        <w:trPr>
          <w:trHeight w:val="3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50C" w:rsidRDefault="006A050C">
            <w:pPr>
              <w:rPr>
                <w:color w:val="000000"/>
              </w:rPr>
            </w:pPr>
          </w:p>
        </w:tc>
        <w:tc>
          <w:tcPr>
            <w:tcW w:w="3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50C" w:rsidRDefault="006A050C">
            <w:pPr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Теория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Практика</w:t>
            </w:r>
          </w:p>
        </w:tc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050C" w:rsidRDefault="006A050C">
            <w:pPr>
              <w:rPr>
                <w:color w:val="000000"/>
              </w:rPr>
            </w:pP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hd w:val="clear" w:color="auto" w:fill="FFFFFF"/>
              <w:spacing w:line="242" w:lineRule="atLeast"/>
              <w:rPr>
                <w:color w:val="000000"/>
              </w:rPr>
            </w:pPr>
            <w:r>
              <w:rPr>
                <w:color w:val="000000"/>
              </w:rPr>
              <w:t>Вводный инструктаж по технике безопасности.</w:t>
            </w:r>
          </w:p>
          <w:p w:rsidR="006A050C" w:rsidRDefault="00891016">
            <w:pPr>
              <w:shd w:val="clear" w:color="auto" w:fill="FFFFFF"/>
              <w:spacing w:line="242" w:lineRule="atLeast"/>
              <w:rPr>
                <w:color w:val="000000"/>
              </w:rPr>
            </w:pPr>
            <w:r>
              <w:rPr>
                <w:color w:val="000000"/>
              </w:rPr>
              <w:t>Диагностика</w:t>
            </w:r>
          </w:p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речевых умений английского языка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bCs/>
                <w:color w:val="000000"/>
              </w:rPr>
              <w:t>Знакомство с Австралией Новой Зеландией</w:t>
            </w:r>
            <w:r>
              <w:rPr>
                <w:color w:val="000000"/>
              </w:rPr>
              <w:t xml:space="preserve"> Географическое положение, символы, флаг, святые-покровители.</w:t>
            </w:r>
          </w:p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Разыгрываем этюд « В гостях у …»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50C" w:rsidRDefault="00891016">
            <w:pPr>
              <w:rPr>
                <w:color w:val="181818"/>
              </w:rPr>
            </w:pPr>
            <w:r>
              <w:rPr>
                <w:color w:val="000000"/>
              </w:rPr>
              <w:t>Викторина по страноведческому материалу “Эти удивительные манеры”.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Мифы и Легенды Австралии и Новой Зеландии</w:t>
            </w:r>
          </w:p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Разыгрываем этюд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Спектакль</w:t>
            </w:r>
            <w:r>
              <w:rPr>
                <w:color w:val="000000"/>
                <w:lang w:val="en-US"/>
              </w:rPr>
              <w:t xml:space="preserve"> – </w:t>
            </w:r>
            <w:r>
              <w:rPr>
                <w:color w:val="000000"/>
              </w:rPr>
              <w:t>этюд</w:t>
            </w:r>
            <w:r>
              <w:rPr>
                <w:color w:val="000000"/>
                <w:lang w:val="en-US"/>
              </w:rPr>
              <w:t xml:space="preserve"> 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Австралийские сказки и мультфильмы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Мини-спектакли сказок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Австралийские песни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Караоке-шоу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Австралийские традиции.</w:t>
            </w:r>
          </w:p>
          <w:p w:rsidR="006A050C" w:rsidRDefault="006A050C">
            <w:pPr>
              <w:spacing w:after="150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викторина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Австралийские игры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Игровая программа «Калейдоскоп игр»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Весь мир – театр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Театральная постановка</w:t>
            </w:r>
          </w:p>
          <w:p w:rsidR="006A050C" w:rsidRDefault="006A050C">
            <w:pPr>
              <w:spacing w:after="150"/>
              <w:jc w:val="center"/>
              <w:rPr>
                <w:color w:val="000000"/>
              </w:rPr>
            </w:pP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Итоговое занятие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портфолио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6A050C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6A050C">
            <w:pPr>
              <w:spacing w:after="150"/>
              <w:jc w:val="center"/>
              <w:rPr>
                <w:color w:val="000000"/>
              </w:rPr>
            </w:pPr>
          </w:p>
        </w:tc>
      </w:tr>
    </w:tbl>
    <w:p w:rsidR="006A050C" w:rsidRDefault="006A050C">
      <w:pPr>
        <w:jc w:val="center"/>
        <w:rPr>
          <w:b/>
          <w:bCs/>
          <w:sz w:val="28"/>
          <w:szCs w:val="28"/>
        </w:rPr>
      </w:pPr>
    </w:p>
    <w:p w:rsidR="006A050C" w:rsidRDefault="0089101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 год обучения </w:t>
      </w:r>
    </w:p>
    <w:p w:rsidR="006A050C" w:rsidRDefault="008910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6A050C" w:rsidRDefault="006A050C">
      <w:pPr>
        <w:jc w:val="center"/>
        <w:rPr>
          <w:b/>
          <w:bCs/>
          <w:sz w:val="28"/>
          <w:szCs w:val="28"/>
        </w:rPr>
      </w:pPr>
    </w:p>
    <w:tbl>
      <w:tblPr>
        <w:tblW w:w="963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63"/>
        <w:gridCol w:w="3287"/>
        <w:gridCol w:w="833"/>
        <w:gridCol w:w="1224"/>
        <w:gridCol w:w="1323"/>
        <w:gridCol w:w="2101"/>
      </w:tblGrid>
      <w:tr w:rsidR="006A050C"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№ 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3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Название раздела, темы</w:t>
            </w:r>
          </w:p>
        </w:tc>
        <w:tc>
          <w:tcPr>
            <w:tcW w:w="3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2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Формы контроля и/или аттестации</w:t>
            </w:r>
          </w:p>
        </w:tc>
      </w:tr>
      <w:tr w:rsidR="006A050C">
        <w:trPr>
          <w:trHeight w:val="3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50C" w:rsidRDefault="006A050C">
            <w:pPr>
              <w:rPr>
                <w:color w:val="000000"/>
              </w:rPr>
            </w:pPr>
          </w:p>
        </w:tc>
        <w:tc>
          <w:tcPr>
            <w:tcW w:w="3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50C" w:rsidRDefault="006A050C">
            <w:pPr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Теория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Практика</w:t>
            </w:r>
          </w:p>
        </w:tc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050C" w:rsidRDefault="006A050C">
            <w:pPr>
              <w:rPr>
                <w:color w:val="000000"/>
              </w:rPr>
            </w:pP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hd w:val="clear" w:color="auto" w:fill="FFFFFF"/>
              <w:spacing w:line="242" w:lineRule="atLeast"/>
              <w:rPr>
                <w:color w:val="000000"/>
              </w:rPr>
            </w:pPr>
            <w:r>
              <w:rPr>
                <w:color w:val="000000"/>
              </w:rPr>
              <w:t>Вводный инструктаж по технике безопасности.</w:t>
            </w:r>
          </w:p>
          <w:p w:rsidR="006A050C" w:rsidRDefault="00891016">
            <w:pPr>
              <w:shd w:val="clear" w:color="auto" w:fill="FFFFFF"/>
              <w:spacing w:line="242" w:lineRule="atLeast"/>
              <w:rPr>
                <w:color w:val="000000"/>
              </w:rPr>
            </w:pPr>
            <w:r>
              <w:rPr>
                <w:color w:val="000000"/>
              </w:rPr>
              <w:t>Диагностика</w:t>
            </w:r>
          </w:p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речевых умений английского языка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bCs/>
                <w:color w:val="000000"/>
              </w:rPr>
            </w:pPr>
            <w:r>
              <w:rPr>
                <w:color w:val="000000"/>
              </w:rPr>
              <w:t>Весь мир – театр</w:t>
            </w:r>
            <w:r>
              <w:rPr>
                <w:bCs/>
                <w:color w:val="000000"/>
              </w:rPr>
              <w:t xml:space="preserve"> </w:t>
            </w:r>
          </w:p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bCs/>
                <w:color w:val="000000"/>
              </w:rPr>
              <w:t>Подготовка к театральной постановке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050C" w:rsidRDefault="00891016">
            <w:pPr>
              <w:rPr>
                <w:color w:val="181818"/>
              </w:rPr>
            </w:pPr>
            <w:r>
              <w:rPr>
                <w:color w:val="000000"/>
              </w:rPr>
              <w:t>Театральная постановка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Мир традиций и сказок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Спектакль</w:t>
            </w:r>
            <w:r>
              <w:rPr>
                <w:color w:val="000000"/>
                <w:lang w:val="en-US"/>
              </w:rPr>
              <w:t xml:space="preserve"> – </w:t>
            </w:r>
            <w:r>
              <w:rPr>
                <w:color w:val="000000"/>
              </w:rPr>
              <w:t>этюд</w:t>
            </w:r>
            <w:r>
              <w:rPr>
                <w:color w:val="000000"/>
                <w:lang w:val="en-US"/>
              </w:rPr>
              <w:t xml:space="preserve"> 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Мир песен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Караоке-шоу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Весь мир – театр</w:t>
            </w:r>
          </w:p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Подготовка к театральной постановке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Театральная постановка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Итоговое занятие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портфолио</w:t>
            </w:r>
          </w:p>
        </w:tc>
      </w:tr>
      <w:tr w:rsidR="006A050C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6A050C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89101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50C" w:rsidRDefault="006A050C">
            <w:pPr>
              <w:spacing w:after="150"/>
              <w:jc w:val="center"/>
              <w:rPr>
                <w:color w:val="000000"/>
              </w:rPr>
            </w:pPr>
          </w:p>
        </w:tc>
      </w:tr>
    </w:tbl>
    <w:p w:rsidR="006A050C" w:rsidRDefault="006A050C">
      <w:pPr>
        <w:jc w:val="center"/>
        <w:rPr>
          <w:b/>
          <w:bCs/>
          <w:sz w:val="28"/>
          <w:szCs w:val="28"/>
        </w:rPr>
      </w:pPr>
    </w:p>
    <w:p w:rsidR="006A050C" w:rsidRDefault="006A050C">
      <w:pPr>
        <w:jc w:val="center"/>
        <w:rPr>
          <w:b/>
          <w:bCs/>
          <w:sz w:val="28"/>
          <w:szCs w:val="28"/>
        </w:rPr>
      </w:pPr>
    </w:p>
    <w:p w:rsidR="006A050C" w:rsidRDefault="008910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ПЛАНА</w:t>
      </w:r>
    </w:p>
    <w:p w:rsidR="006A050C" w:rsidRDefault="008910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год обучения</w:t>
      </w:r>
    </w:p>
    <w:p w:rsidR="006A050C" w:rsidRDefault="006A050C">
      <w:pPr>
        <w:ind w:firstLine="708"/>
        <w:jc w:val="both"/>
        <w:rPr>
          <w:i/>
          <w:iCs/>
          <w:sz w:val="28"/>
          <w:szCs w:val="28"/>
        </w:rPr>
      </w:pPr>
    </w:p>
    <w:p w:rsidR="006A050C" w:rsidRDefault="00891016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Вступительное занятие (2 часа).</w:t>
      </w:r>
    </w:p>
    <w:p w:rsidR="006A050C" w:rsidRDefault="00891016">
      <w:pPr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Ознакомление с планом работы и расписанием занятий. Проведение вводного и первичного инструктажей. Изучение правил поведения в коллективе, учебном заведении, в общественных местах. Знакомство с учащимися. Беседа «Почему важно знать иностранный язык». </w:t>
      </w:r>
    </w:p>
    <w:p w:rsidR="006A050C" w:rsidRDefault="008910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уровня знания английского языка, актерских способностей.</w:t>
      </w:r>
    </w:p>
    <w:p w:rsidR="006A050C" w:rsidRDefault="00891016">
      <w:pPr>
        <w:pStyle w:val="ac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 с Великобританией (20 часов)</w:t>
      </w:r>
    </w:p>
    <w:p w:rsidR="006A050C" w:rsidRDefault="00891016">
      <w:pPr>
        <w:shd w:val="clear" w:color="auto" w:fill="FFFFFF"/>
        <w:spacing w:line="24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Географическое положение Англии, Шотландии, Уэльса и Северной Ирландии. Символы, флаг, святые-покровители, достопримечательности.</w:t>
      </w:r>
    </w:p>
    <w:p w:rsidR="006A050C" w:rsidRDefault="00891016">
      <w:pPr>
        <w:shd w:val="clear" w:color="auto" w:fill="FFFFFF"/>
        <w:spacing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 xml:space="preserve">Английская фонетика. Отработка правильного произношения английских звуков. Развитие диалогической и монологической речи. Умение ответить на вопрос </w:t>
      </w:r>
      <w:proofErr w:type="gramStart"/>
      <w:r>
        <w:rPr>
          <w:color w:val="000000"/>
          <w:sz w:val="28"/>
          <w:szCs w:val="28"/>
        </w:rPr>
        <w:t>Где</w:t>
      </w:r>
      <w:proofErr w:type="gramEnd"/>
      <w:r>
        <w:rPr>
          <w:color w:val="000000"/>
          <w:sz w:val="28"/>
          <w:szCs w:val="28"/>
        </w:rPr>
        <w:t xml:space="preserve"> ты живешь? Рассказать о своей стране. Задать вопросы собеседнику о его стране. </w:t>
      </w:r>
      <w:r>
        <w:rPr>
          <w:color w:val="000000"/>
          <w:sz w:val="28"/>
          <w:szCs w:val="28"/>
          <w:lang w:val="en-US"/>
        </w:rPr>
        <w:t>Where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do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you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live</w:t>
      </w:r>
      <w:r>
        <w:rPr>
          <w:color w:val="000000"/>
          <w:sz w:val="28"/>
          <w:szCs w:val="28"/>
        </w:rPr>
        <w:t>?</w:t>
      </w:r>
    </w:p>
    <w:p w:rsidR="006A050C" w:rsidRDefault="00891016">
      <w:pPr>
        <w:pStyle w:val="ac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Мифы и легенды Великобритании (18часов)</w:t>
      </w:r>
    </w:p>
    <w:p w:rsidR="006A050C" w:rsidRDefault="00891016">
      <w:pPr>
        <w:jc w:val="both"/>
        <w:rPr>
          <w:sz w:val="28"/>
          <w:szCs w:val="28"/>
        </w:rPr>
      </w:pPr>
      <w:r>
        <w:rPr>
          <w:sz w:val="28"/>
          <w:szCs w:val="28"/>
        </w:rPr>
        <w:t>Мифы и легенды Великобритании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Легенда о Робин Гуде.</w:t>
      </w:r>
    </w:p>
    <w:p w:rsidR="006A050C" w:rsidRDefault="00891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театральном этюде. Создаем первый этюд «Встреча в </w:t>
      </w:r>
      <w:proofErr w:type="spellStart"/>
      <w:r>
        <w:rPr>
          <w:sz w:val="28"/>
          <w:szCs w:val="28"/>
        </w:rPr>
        <w:t>Шервудском</w:t>
      </w:r>
      <w:proofErr w:type="spellEnd"/>
      <w:r>
        <w:rPr>
          <w:sz w:val="28"/>
          <w:szCs w:val="28"/>
        </w:rPr>
        <w:t xml:space="preserve"> лесу» Упражнения на различные виды эмоций. Грамматическая сторона- уточняем названия слов –действий. Указательные глаголы.</w:t>
      </w:r>
    </w:p>
    <w:p w:rsidR="006A050C" w:rsidRDefault="00891016">
      <w:pPr>
        <w:pStyle w:val="ac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Английские сказки и мультфильмы (30часов)</w:t>
      </w:r>
    </w:p>
    <w:p w:rsidR="006A050C" w:rsidRDefault="00891016">
      <w:pPr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Чтение английской народной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сказки  «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Домовой из Хилтона». И сказки «Синяя шапочка». Развитие навыков чтения на английском языке. Обогащение словарного запаса. Сценическая речь. Правила построения сценической речи.  Отработка английских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чистоговорок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«</w:t>
      </w:r>
      <w:proofErr w:type="gramEnd"/>
      <w:r>
        <w:rPr>
          <w:color w:val="000000"/>
          <w:sz w:val="28"/>
          <w:szCs w:val="28"/>
          <w:shd w:val="clear" w:color="auto" w:fill="FFFFFF"/>
          <w:lang w:val="en-US"/>
        </w:rPr>
        <w:t>Peter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Point</w:t>
      </w:r>
      <w:r>
        <w:rPr>
          <w:color w:val="000000"/>
          <w:sz w:val="28"/>
          <w:szCs w:val="28"/>
          <w:shd w:val="clear" w:color="auto" w:fill="FFFFFF"/>
        </w:rPr>
        <w:t>» «</w:t>
      </w:r>
      <w:r>
        <w:rPr>
          <w:color w:val="000000"/>
          <w:sz w:val="28"/>
          <w:szCs w:val="28"/>
          <w:shd w:val="clear" w:color="auto" w:fill="FFFFFF"/>
          <w:lang w:val="en-US"/>
        </w:rPr>
        <w:t>Six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big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red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bugs</w:t>
      </w:r>
      <w:r>
        <w:rPr>
          <w:color w:val="000000"/>
          <w:sz w:val="28"/>
          <w:szCs w:val="28"/>
          <w:shd w:val="clear" w:color="auto" w:fill="FFFFFF"/>
        </w:rPr>
        <w:t xml:space="preserve">». </w:t>
      </w:r>
      <w:proofErr w:type="gramStart"/>
      <w:r>
        <w:rPr>
          <w:color w:val="000000"/>
          <w:sz w:val="28"/>
          <w:szCs w:val="28"/>
          <w:shd w:val="clear" w:color="auto" w:fill="FFFFFF"/>
        </w:rPr>
        <w:t>Чтение  сказки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  <w:shd w:val="clear" w:color="auto" w:fill="FFFFFF"/>
          <w:lang w:val="en-US"/>
        </w:rPr>
        <w:t>Three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little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kittens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6A050C" w:rsidRDefault="00891016">
      <w:pPr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Распределение ролей. Подготовка к постановке «</w:t>
      </w:r>
      <w:r>
        <w:rPr>
          <w:color w:val="000000"/>
          <w:sz w:val="28"/>
          <w:szCs w:val="28"/>
          <w:shd w:val="clear" w:color="auto" w:fill="FFFFFF"/>
          <w:lang w:val="en-US"/>
        </w:rPr>
        <w:t>Three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little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kittens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6A050C" w:rsidRDefault="00891016">
      <w:pPr>
        <w:pStyle w:val="ac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Английские песни (7 часов)</w:t>
      </w:r>
    </w:p>
    <w:p w:rsidR="006A050C" w:rsidRDefault="00891016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английскими народными песнями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Английская новогодняя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Jingle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bells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Отработка чтения и заучивания наизусть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Отработка английской артикуляции. </w:t>
      </w:r>
    </w:p>
    <w:p w:rsidR="006A050C" w:rsidRDefault="00891016">
      <w:pPr>
        <w:pStyle w:val="ac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Английские традиции (20часов)</w:t>
      </w:r>
    </w:p>
    <w:p w:rsidR="006A050C" w:rsidRDefault="00891016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англичан как нации. Вежливость и сдержанность англичан. Семейные ценности. Проигрывание сценических этюдов «Чай в пять часов вечера» «</w:t>
      </w:r>
      <w:proofErr w:type="spellStart"/>
      <w:r>
        <w:rPr>
          <w:color w:val="000000"/>
          <w:sz w:val="28"/>
          <w:szCs w:val="28"/>
          <w:lang w:val="en-US"/>
        </w:rPr>
        <w:t>Whats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lunch</w:t>
      </w:r>
      <w:r>
        <w:rPr>
          <w:color w:val="000000"/>
          <w:sz w:val="28"/>
          <w:szCs w:val="28"/>
        </w:rPr>
        <w:t>? Повторение лексики на тему Еда. Просмотр обучающих видео материалов.</w:t>
      </w:r>
    </w:p>
    <w:p w:rsidR="006A050C" w:rsidRDefault="00891016">
      <w:pPr>
        <w:pStyle w:val="ac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Английские игры (15 часов)</w:t>
      </w:r>
    </w:p>
    <w:p w:rsidR="006A050C" w:rsidRDefault="00891016">
      <w:pPr>
        <w:pStyle w:val="ac"/>
        <w:ind w:left="142" w:hanging="578"/>
        <w:jc w:val="both"/>
        <w:rPr>
          <w:b/>
          <w:sz w:val="28"/>
          <w:szCs w:val="28"/>
        </w:rPr>
      </w:pPr>
      <w:r>
        <w:rPr>
          <w:color w:val="2C2D2E"/>
          <w:sz w:val="28"/>
          <w:szCs w:val="28"/>
        </w:rPr>
        <w:t xml:space="preserve">              </w:t>
      </w:r>
      <w:proofErr w:type="spellStart"/>
      <w:r>
        <w:rPr>
          <w:color w:val="2C2D2E"/>
          <w:sz w:val="28"/>
          <w:szCs w:val="28"/>
        </w:rPr>
        <w:t>Елементы</w:t>
      </w:r>
      <w:proofErr w:type="spellEnd"/>
      <w:r>
        <w:rPr>
          <w:color w:val="2C2D2E"/>
          <w:sz w:val="28"/>
          <w:szCs w:val="28"/>
        </w:rPr>
        <w:t xml:space="preserve"> сценической </w:t>
      </w:r>
      <w:proofErr w:type="spellStart"/>
      <w:proofErr w:type="gramStart"/>
      <w:r>
        <w:rPr>
          <w:color w:val="2C2D2E"/>
          <w:sz w:val="28"/>
          <w:szCs w:val="28"/>
        </w:rPr>
        <w:t>речи.Речевой</w:t>
      </w:r>
      <w:proofErr w:type="spellEnd"/>
      <w:proofErr w:type="gramEnd"/>
      <w:r>
        <w:rPr>
          <w:color w:val="2C2D2E"/>
          <w:sz w:val="28"/>
          <w:szCs w:val="28"/>
        </w:rPr>
        <w:t xml:space="preserve"> тренинг: дыхательная гимнастика. Артикуляционная гимнастика: упражнения для языка, челюсти, губ. Дикционные упражнения. Упражнения на развитие речевых характеристик голоса. </w:t>
      </w:r>
      <w:proofErr w:type="spellStart"/>
      <w:r>
        <w:rPr>
          <w:color w:val="2C2D2E"/>
          <w:sz w:val="28"/>
          <w:szCs w:val="28"/>
        </w:rPr>
        <w:t>Чистоговорки</w:t>
      </w:r>
      <w:proofErr w:type="spellEnd"/>
      <w:r>
        <w:rPr>
          <w:color w:val="2C2D2E"/>
          <w:sz w:val="28"/>
          <w:szCs w:val="28"/>
        </w:rPr>
        <w:t xml:space="preserve">, скороговорки, </w:t>
      </w:r>
      <w:proofErr w:type="spellStart"/>
      <w:r>
        <w:rPr>
          <w:color w:val="2C2D2E"/>
          <w:sz w:val="28"/>
          <w:szCs w:val="28"/>
        </w:rPr>
        <w:t>потешки</w:t>
      </w:r>
      <w:proofErr w:type="spellEnd"/>
      <w:r>
        <w:rPr>
          <w:color w:val="2C2D2E"/>
          <w:sz w:val="28"/>
          <w:szCs w:val="28"/>
        </w:rPr>
        <w:t>, небылицы, стихи, игры</w:t>
      </w:r>
    </w:p>
    <w:p w:rsidR="006A050C" w:rsidRDefault="0089101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Весь мир – театр </w:t>
      </w:r>
      <w:proofErr w:type="gramStart"/>
      <w:r>
        <w:rPr>
          <w:b/>
          <w:sz w:val="28"/>
          <w:szCs w:val="28"/>
        </w:rPr>
        <w:t>( 30</w:t>
      </w:r>
      <w:proofErr w:type="gramEnd"/>
      <w:r>
        <w:rPr>
          <w:b/>
          <w:sz w:val="28"/>
          <w:szCs w:val="28"/>
        </w:rPr>
        <w:t xml:space="preserve"> часов)</w:t>
      </w:r>
    </w:p>
    <w:p w:rsidR="006A050C" w:rsidRDefault="008910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История возникновения и создания театра. Отличие театра от</w:t>
      </w:r>
    </w:p>
    <w:p w:rsidR="006A050C" w:rsidRDefault="00891016">
      <w:pPr>
        <w:rPr>
          <w:sz w:val="28"/>
          <w:szCs w:val="28"/>
        </w:rPr>
      </w:pPr>
      <w:r>
        <w:rPr>
          <w:sz w:val="28"/>
          <w:szCs w:val="28"/>
        </w:rPr>
        <w:t>других видов искусства. Виды и жанры театрального искусства. Правила</w:t>
      </w:r>
    </w:p>
    <w:p w:rsidR="006A050C" w:rsidRDefault="00891016">
      <w:pPr>
        <w:ind w:left="360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>поведения в театре. Театр Шекспира</w:t>
      </w:r>
      <w:r>
        <w:rPr>
          <w:color w:val="2C2D2E"/>
          <w:sz w:val="28"/>
          <w:szCs w:val="28"/>
        </w:rPr>
        <w:t xml:space="preserve"> Понятие «Сценическое движение». Виды сценического движения. Правильная техника дыхания. Понятия: точка зала (сцены); круг, колонна, линия (шеренга); темпы: быстро, медленно, умеренно. </w:t>
      </w:r>
    </w:p>
    <w:p w:rsidR="006A050C" w:rsidRDefault="00891016">
      <w:pPr>
        <w:ind w:left="360"/>
        <w:jc w:val="both"/>
        <w:rPr>
          <w:b/>
          <w:sz w:val="28"/>
          <w:szCs w:val="28"/>
        </w:rPr>
      </w:pPr>
      <w:r>
        <w:rPr>
          <w:color w:val="2C2D2E"/>
          <w:sz w:val="28"/>
          <w:szCs w:val="28"/>
        </w:rPr>
        <w:t xml:space="preserve">Подготовка к спектаклю </w:t>
      </w:r>
      <w:r>
        <w:rPr>
          <w:color w:val="2C2D2E"/>
          <w:sz w:val="28"/>
          <w:szCs w:val="28"/>
          <w:lang w:val="en-US"/>
        </w:rPr>
        <w:t>The</w:t>
      </w:r>
      <w:r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  <w:lang w:val="en-US"/>
        </w:rPr>
        <w:t>house</w:t>
      </w:r>
      <w:r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  <w:lang w:val="en-US"/>
        </w:rPr>
        <w:t>that</w:t>
      </w:r>
      <w:r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  <w:lang w:val="en-US"/>
        </w:rPr>
        <w:t>Jack</w:t>
      </w:r>
      <w:r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  <w:lang w:val="en-US"/>
        </w:rPr>
        <w:t>built</w:t>
      </w:r>
      <w:r>
        <w:rPr>
          <w:color w:val="2C2D2E"/>
          <w:sz w:val="28"/>
          <w:szCs w:val="28"/>
        </w:rPr>
        <w:t xml:space="preserve"> Распределение и вычитка ролей. Подготовка сценических костюмов и декораций</w:t>
      </w:r>
    </w:p>
    <w:p w:rsidR="006A050C" w:rsidRDefault="0089101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Итоговое занятие (2 часа)</w:t>
      </w:r>
    </w:p>
    <w:p w:rsidR="006A050C" w:rsidRDefault="00891016">
      <w:pPr>
        <w:ind w:firstLine="360"/>
        <w:jc w:val="both"/>
        <w:rPr>
          <w:b/>
          <w:sz w:val="28"/>
          <w:szCs w:val="28"/>
        </w:rPr>
      </w:pPr>
      <w:r>
        <w:rPr>
          <w:color w:val="2C2D2E"/>
          <w:sz w:val="28"/>
          <w:szCs w:val="28"/>
          <w:shd w:val="clear" w:color="auto" w:fill="FDFDFD"/>
        </w:rPr>
        <w:t>Подведение итогов выполненной работы за год. Создание портфолио</w:t>
      </w:r>
    </w:p>
    <w:p w:rsidR="006A050C" w:rsidRDefault="006A050C">
      <w:pPr>
        <w:rPr>
          <w:sz w:val="28"/>
          <w:szCs w:val="28"/>
        </w:rPr>
      </w:pPr>
    </w:p>
    <w:p w:rsidR="006A050C" w:rsidRDefault="008910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УЧЕБНОГО ПЛАНА</w:t>
      </w:r>
    </w:p>
    <w:p w:rsidR="006A050C" w:rsidRDefault="008910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год обучения</w:t>
      </w:r>
    </w:p>
    <w:p w:rsidR="006A050C" w:rsidRDefault="006A050C">
      <w:pPr>
        <w:ind w:firstLine="708"/>
        <w:jc w:val="both"/>
        <w:rPr>
          <w:i/>
          <w:iCs/>
          <w:sz w:val="28"/>
          <w:szCs w:val="28"/>
        </w:rPr>
      </w:pPr>
    </w:p>
    <w:p w:rsidR="006A050C" w:rsidRDefault="00891016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Вступительное занятие (2 часа).</w:t>
      </w:r>
    </w:p>
    <w:p w:rsidR="006A050C" w:rsidRDefault="00891016">
      <w:pPr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Ознакомление с планом работы и расписанием занятий. Проведение вводного и первичного инструктажей. Изучение правил поведения в коллективе, учебном заведении, в общественных местах. Знакомство с учащимися. Беседа «Почему важно знать иностранный язык». </w:t>
      </w:r>
    </w:p>
    <w:p w:rsidR="006A050C" w:rsidRDefault="008910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уровня знания английского языка, актерских способностей.</w:t>
      </w:r>
    </w:p>
    <w:p w:rsidR="006A050C" w:rsidRDefault="00891016">
      <w:pPr>
        <w:pStyle w:val="ac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 с США и Канадой (20 часов)</w:t>
      </w:r>
    </w:p>
    <w:p w:rsidR="006A050C" w:rsidRDefault="00891016">
      <w:pPr>
        <w:shd w:val="clear" w:color="auto" w:fill="FFFFFF"/>
        <w:spacing w:line="24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Географическое </w:t>
      </w:r>
      <w:proofErr w:type="gramStart"/>
      <w:r>
        <w:rPr>
          <w:color w:val="000000"/>
          <w:sz w:val="28"/>
          <w:szCs w:val="28"/>
        </w:rPr>
        <w:t>положение  Символы</w:t>
      </w:r>
      <w:proofErr w:type="gramEnd"/>
      <w:r>
        <w:rPr>
          <w:color w:val="000000"/>
          <w:sz w:val="28"/>
          <w:szCs w:val="28"/>
        </w:rPr>
        <w:t>, флаг, святые-покровители, достопримечательности.</w:t>
      </w:r>
    </w:p>
    <w:p w:rsidR="006A050C" w:rsidRDefault="00891016">
      <w:pPr>
        <w:shd w:val="clear" w:color="auto" w:fill="FFFFFF"/>
        <w:spacing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 xml:space="preserve">Английская фонетика. Отработка правильного произношения английских звуков. Развитие диалогической и монологической речи. Умение ответить на вопрос </w:t>
      </w:r>
      <w:proofErr w:type="gramStart"/>
      <w:r>
        <w:rPr>
          <w:color w:val="000000"/>
          <w:sz w:val="28"/>
          <w:szCs w:val="28"/>
        </w:rPr>
        <w:t>Где</w:t>
      </w:r>
      <w:proofErr w:type="gramEnd"/>
      <w:r>
        <w:rPr>
          <w:color w:val="000000"/>
          <w:sz w:val="28"/>
          <w:szCs w:val="28"/>
        </w:rPr>
        <w:t xml:space="preserve"> ты живешь? Рассказать о своей стране. Задать вопросы собеседнику о его стране. </w:t>
      </w:r>
      <w:r>
        <w:rPr>
          <w:color w:val="000000"/>
          <w:sz w:val="28"/>
          <w:szCs w:val="28"/>
          <w:lang w:val="en-US"/>
        </w:rPr>
        <w:t>Where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do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you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live</w:t>
      </w:r>
      <w:r>
        <w:rPr>
          <w:color w:val="000000"/>
          <w:sz w:val="28"/>
          <w:szCs w:val="28"/>
        </w:rPr>
        <w:t>?</w:t>
      </w:r>
    </w:p>
    <w:p w:rsidR="006A050C" w:rsidRDefault="00891016">
      <w:pPr>
        <w:pStyle w:val="ac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Мифы и легенды США и Канады (18часов)</w:t>
      </w:r>
    </w:p>
    <w:p w:rsidR="006A050C" w:rsidRDefault="00891016">
      <w:pPr>
        <w:jc w:val="both"/>
        <w:rPr>
          <w:sz w:val="28"/>
          <w:szCs w:val="28"/>
        </w:rPr>
      </w:pPr>
      <w:r>
        <w:rPr>
          <w:sz w:val="28"/>
          <w:szCs w:val="28"/>
        </w:rPr>
        <w:t>Мифы и легенды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Американский фольклор</w:t>
      </w:r>
    </w:p>
    <w:p w:rsidR="006A050C" w:rsidRDefault="00891016">
      <w:pPr>
        <w:jc w:val="both"/>
        <w:rPr>
          <w:sz w:val="28"/>
          <w:szCs w:val="28"/>
        </w:rPr>
      </w:pPr>
      <w:r>
        <w:rPr>
          <w:sz w:val="28"/>
          <w:szCs w:val="28"/>
        </w:rPr>
        <w:t>Новые театральные этюды. Создаем первый этюд «</w:t>
      </w:r>
      <w:r>
        <w:rPr>
          <w:sz w:val="28"/>
          <w:szCs w:val="28"/>
          <w:lang w:val="en-US"/>
        </w:rPr>
        <w:t>Jack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Black</w:t>
      </w:r>
      <w:r>
        <w:rPr>
          <w:sz w:val="28"/>
          <w:szCs w:val="28"/>
        </w:rPr>
        <w:t>» Упражнения на различные виды эмоций. Грамматическая сторона- уточняем названия слов –действий. Указательные глаголы.</w:t>
      </w:r>
    </w:p>
    <w:p w:rsidR="006A050C" w:rsidRDefault="00891016">
      <w:pPr>
        <w:pStyle w:val="ac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Американские мультфильмы (30часов)</w:t>
      </w:r>
    </w:p>
    <w:p w:rsidR="006A050C" w:rsidRDefault="00891016">
      <w:pPr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Просмотр американского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дистеевского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мультика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Моана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Развитие навыков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аудирования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английском языке. Обогащение словарного запаса. Сценическая речь. Правила построения сценической речи.  Отработка английских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чистоговорок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«</w:t>
      </w:r>
      <w:proofErr w:type="gramEnd"/>
      <w:r>
        <w:rPr>
          <w:color w:val="000000"/>
          <w:sz w:val="28"/>
          <w:szCs w:val="28"/>
          <w:shd w:val="clear" w:color="auto" w:fill="FFFFFF"/>
          <w:lang w:val="en-US"/>
        </w:rPr>
        <w:t>Peter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Point</w:t>
      </w:r>
      <w:r>
        <w:rPr>
          <w:color w:val="000000"/>
          <w:sz w:val="28"/>
          <w:szCs w:val="28"/>
          <w:shd w:val="clear" w:color="auto" w:fill="FFFFFF"/>
        </w:rPr>
        <w:t>» «</w:t>
      </w:r>
      <w:r>
        <w:rPr>
          <w:color w:val="000000"/>
          <w:sz w:val="28"/>
          <w:szCs w:val="28"/>
          <w:shd w:val="clear" w:color="auto" w:fill="FFFFFF"/>
          <w:lang w:val="en-US"/>
        </w:rPr>
        <w:t>Six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big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red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bugs</w:t>
      </w:r>
      <w:r>
        <w:rPr>
          <w:color w:val="000000"/>
          <w:sz w:val="28"/>
          <w:szCs w:val="28"/>
          <w:shd w:val="clear" w:color="auto" w:fill="FFFFFF"/>
        </w:rPr>
        <w:t xml:space="preserve">». </w:t>
      </w:r>
      <w:proofErr w:type="gramStart"/>
      <w:r>
        <w:rPr>
          <w:color w:val="000000"/>
          <w:sz w:val="28"/>
          <w:szCs w:val="28"/>
          <w:shd w:val="clear" w:color="auto" w:fill="FFFFFF"/>
        </w:rPr>
        <w:t>Чтение  сказки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  <w:shd w:val="clear" w:color="auto" w:fill="FFFFFF"/>
          <w:lang w:val="en-US"/>
        </w:rPr>
        <w:t>Three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little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kittens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6A050C" w:rsidRDefault="00891016">
      <w:pPr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Распределение ролей. Подготовка к постановке «</w:t>
      </w:r>
      <w:r>
        <w:rPr>
          <w:color w:val="000000"/>
          <w:sz w:val="28"/>
          <w:szCs w:val="28"/>
          <w:shd w:val="clear" w:color="auto" w:fill="FFFFFF"/>
          <w:lang w:val="en-US"/>
        </w:rPr>
        <w:t>Jack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and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peabob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</w:p>
    <w:p w:rsidR="006A050C" w:rsidRDefault="00891016">
      <w:pPr>
        <w:pStyle w:val="ac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Американские песни (7 часов)</w:t>
      </w:r>
    </w:p>
    <w:p w:rsidR="006A050C" w:rsidRDefault="00891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</w:t>
      </w:r>
      <w:proofErr w:type="gramStart"/>
      <w:r>
        <w:rPr>
          <w:sz w:val="28"/>
          <w:szCs w:val="28"/>
        </w:rPr>
        <w:t>с  популярными</w:t>
      </w:r>
      <w:proofErr w:type="gramEnd"/>
      <w:r>
        <w:rPr>
          <w:sz w:val="28"/>
          <w:szCs w:val="28"/>
        </w:rPr>
        <w:t xml:space="preserve"> песнями США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Отработка чтения и заучивания наизусть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Отработка английской артикуляции. </w:t>
      </w:r>
    </w:p>
    <w:p w:rsidR="006A050C" w:rsidRDefault="00891016">
      <w:pPr>
        <w:pStyle w:val="ac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Американские традиции (20часов)</w:t>
      </w:r>
    </w:p>
    <w:p w:rsidR="006A050C" w:rsidRDefault="00891016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англичан как нации. Вежливость и сдержанность англичан. Семейные ценности. Проигрывание сценических этюдов «Чай в пять часов вечера» «</w:t>
      </w:r>
      <w:proofErr w:type="spellStart"/>
      <w:r>
        <w:rPr>
          <w:color w:val="000000"/>
          <w:sz w:val="28"/>
          <w:szCs w:val="28"/>
          <w:lang w:val="en-US"/>
        </w:rPr>
        <w:t>Whats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lunch</w:t>
      </w:r>
      <w:r>
        <w:rPr>
          <w:color w:val="000000"/>
          <w:sz w:val="28"/>
          <w:szCs w:val="28"/>
        </w:rPr>
        <w:t>? Повторение лексики на тему Еда. Просмотр обучающих видео материалов.</w:t>
      </w:r>
    </w:p>
    <w:p w:rsidR="006A050C" w:rsidRDefault="00891016">
      <w:pPr>
        <w:pStyle w:val="ac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Американские игры (15 часов)</w:t>
      </w:r>
    </w:p>
    <w:p w:rsidR="006A050C" w:rsidRDefault="00891016">
      <w:pPr>
        <w:pStyle w:val="ac"/>
        <w:ind w:left="142" w:hanging="578"/>
        <w:jc w:val="both"/>
        <w:rPr>
          <w:b/>
          <w:sz w:val="28"/>
          <w:szCs w:val="28"/>
        </w:rPr>
      </w:pPr>
      <w:r>
        <w:rPr>
          <w:color w:val="2C2D2E"/>
          <w:sz w:val="28"/>
          <w:szCs w:val="28"/>
        </w:rPr>
        <w:t xml:space="preserve">              </w:t>
      </w:r>
      <w:proofErr w:type="spellStart"/>
      <w:r>
        <w:rPr>
          <w:color w:val="2C2D2E"/>
          <w:sz w:val="28"/>
          <w:szCs w:val="28"/>
        </w:rPr>
        <w:t>Елементы</w:t>
      </w:r>
      <w:proofErr w:type="spellEnd"/>
      <w:r>
        <w:rPr>
          <w:color w:val="2C2D2E"/>
          <w:sz w:val="28"/>
          <w:szCs w:val="28"/>
        </w:rPr>
        <w:t xml:space="preserve"> сценической </w:t>
      </w:r>
      <w:proofErr w:type="spellStart"/>
      <w:proofErr w:type="gramStart"/>
      <w:r>
        <w:rPr>
          <w:color w:val="2C2D2E"/>
          <w:sz w:val="28"/>
          <w:szCs w:val="28"/>
        </w:rPr>
        <w:t>речи.Речевой</w:t>
      </w:r>
      <w:proofErr w:type="spellEnd"/>
      <w:proofErr w:type="gramEnd"/>
      <w:r>
        <w:rPr>
          <w:color w:val="2C2D2E"/>
          <w:sz w:val="28"/>
          <w:szCs w:val="28"/>
        </w:rPr>
        <w:t xml:space="preserve"> тренинг: дыхательная гимнастика. Артикуляционная гимнастика: упражнения для языка, челюсти, губ. Дикционные упражнения. Упражнения на развитие речевых характеристик голоса. </w:t>
      </w:r>
      <w:proofErr w:type="spellStart"/>
      <w:r>
        <w:rPr>
          <w:color w:val="2C2D2E"/>
          <w:sz w:val="28"/>
          <w:szCs w:val="28"/>
        </w:rPr>
        <w:t>Чистоговорки</w:t>
      </w:r>
      <w:proofErr w:type="spellEnd"/>
      <w:r>
        <w:rPr>
          <w:color w:val="2C2D2E"/>
          <w:sz w:val="28"/>
          <w:szCs w:val="28"/>
        </w:rPr>
        <w:t xml:space="preserve">, скороговорки, </w:t>
      </w:r>
      <w:proofErr w:type="spellStart"/>
      <w:r>
        <w:rPr>
          <w:color w:val="2C2D2E"/>
          <w:sz w:val="28"/>
          <w:szCs w:val="28"/>
        </w:rPr>
        <w:t>потешки</w:t>
      </w:r>
      <w:proofErr w:type="spellEnd"/>
      <w:r>
        <w:rPr>
          <w:color w:val="2C2D2E"/>
          <w:sz w:val="28"/>
          <w:szCs w:val="28"/>
        </w:rPr>
        <w:t>, небылицы, стихи, игры</w:t>
      </w:r>
    </w:p>
    <w:p w:rsidR="006A050C" w:rsidRDefault="0089101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Весь мир – театр </w:t>
      </w:r>
      <w:proofErr w:type="gramStart"/>
      <w:r>
        <w:rPr>
          <w:b/>
          <w:sz w:val="28"/>
          <w:szCs w:val="28"/>
        </w:rPr>
        <w:t>( 30</w:t>
      </w:r>
      <w:proofErr w:type="gramEnd"/>
      <w:r>
        <w:rPr>
          <w:b/>
          <w:sz w:val="28"/>
          <w:szCs w:val="28"/>
        </w:rPr>
        <w:t xml:space="preserve"> часов)</w:t>
      </w:r>
    </w:p>
    <w:p w:rsidR="006A050C" w:rsidRDefault="008910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История возникновения и создания театра. Отличие театра от</w:t>
      </w:r>
    </w:p>
    <w:p w:rsidR="006A050C" w:rsidRDefault="00891016">
      <w:pPr>
        <w:rPr>
          <w:sz w:val="28"/>
          <w:szCs w:val="28"/>
        </w:rPr>
      </w:pPr>
      <w:r>
        <w:rPr>
          <w:sz w:val="28"/>
          <w:szCs w:val="28"/>
        </w:rPr>
        <w:t>других видов искусства. Виды и жанры театрального искусства. Правила</w:t>
      </w:r>
    </w:p>
    <w:p w:rsidR="006A050C" w:rsidRDefault="00891016">
      <w:pPr>
        <w:ind w:left="360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lastRenderedPageBreak/>
        <w:t>поведения в театре. Театр Шекспира</w:t>
      </w:r>
      <w:r>
        <w:rPr>
          <w:color w:val="2C2D2E"/>
          <w:sz w:val="28"/>
          <w:szCs w:val="28"/>
        </w:rPr>
        <w:t xml:space="preserve"> Понятие «Сценическое движение». Виды сценического движения. Правильная техника дыхания. Понятия: точка зала (сцены); круг, колонна, линия (шеренга); темпы: быстро, медленно, умеренно. </w:t>
      </w:r>
    </w:p>
    <w:p w:rsidR="006A050C" w:rsidRDefault="00891016">
      <w:pPr>
        <w:ind w:left="360"/>
        <w:jc w:val="both"/>
        <w:rPr>
          <w:b/>
          <w:sz w:val="28"/>
          <w:szCs w:val="28"/>
        </w:rPr>
      </w:pPr>
      <w:r>
        <w:rPr>
          <w:color w:val="2C2D2E"/>
          <w:sz w:val="28"/>
          <w:szCs w:val="28"/>
        </w:rPr>
        <w:t>Подготовка к спектаклю «</w:t>
      </w:r>
      <w:r>
        <w:rPr>
          <w:color w:val="2C2D2E"/>
          <w:sz w:val="28"/>
          <w:szCs w:val="28"/>
          <w:lang w:val="en-US"/>
        </w:rPr>
        <w:t>An</w:t>
      </w:r>
      <w:r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  <w:lang w:val="en-US"/>
        </w:rPr>
        <w:t>apple</w:t>
      </w:r>
      <w:r>
        <w:rPr>
          <w:color w:val="2C2D2E"/>
          <w:sz w:val="28"/>
          <w:szCs w:val="28"/>
        </w:rPr>
        <w:t xml:space="preserve"> </w:t>
      </w:r>
      <w:proofErr w:type="gramStart"/>
      <w:r>
        <w:rPr>
          <w:color w:val="2C2D2E"/>
          <w:sz w:val="28"/>
          <w:szCs w:val="28"/>
          <w:lang w:val="en-US"/>
        </w:rPr>
        <w:t>pie</w:t>
      </w:r>
      <w:r>
        <w:rPr>
          <w:color w:val="2C2D2E"/>
          <w:sz w:val="28"/>
          <w:szCs w:val="28"/>
        </w:rPr>
        <w:t>»Распределение</w:t>
      </w:r>
      <w:proofErr w:type="gramEnd"/>
      <w:r>
        <w:rPr>
          <w:color w:val="2C2D2E"/>
          <w:sz w:val="28"/>
          <w:szCs w:val="28"/>
        </w:rPr>
        <w:t xml:space="preserve"> и вычитка ролей. Подготовка сценических костюмов и декораций</w:t>
      </w:r>
    </w:p>
    <w:p w:rsidR="006A050C" w:rsidRDefault="0089101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Итоговое занятие (2 часа)</w:t>
      </w:r>
    </w:p>
    <w:p w:rsidR="006A050C" w:rsidRDefault="00891016">
      <w:pPr>
        <w:ind w:firstLine="360"/>
        <w:jc w:val="both"/>
        <w:rPr>
          <w:b/>
          <w:sz w:val="28"/>
          <w:szCs w:val="28"/>
        </w:rPr>
      </w:pPr>
      <w:r>
        <w:rPr>
          <w:color w:val="2C2D2E"/>
          <w:sz w:val="28"/>
          <w:szCs w:val="28"/>
          <w:shd w:val="clear" w:color="auto" w:fill="FDFDFD"/>
        </w:rPr>
        <w:t>Подведение итогов выполненной работы за год. Создание портфолио</w:t>
      </w:r>
    </w:p>
    <w:p w:rsidR="006A050C" w:rsidRDefault="006A050C">
      <w:pPr>
        <w:jc w:val="center"/>
        <w:rPr>
          <w:b/>
          <w:bCs/>
          <w:sz w:val="28"/>
          <w:szCs w:val="28"/>
        </w:rPr>
      </w:pPr>
    </w:p>
    <w:p w:rsidR="006A050C" w:rsidRDefault="008910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ПЛАНА</w:t>
      </w:r>
    </w:p>
    <w:p w:rsidR="006A050C" w:rsidRDefault="008910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год обучения</w:t>
      </w:r>
    </w:p>
    <w:p w:rsidR="006A050C" w:rsidRDefault="006A050C">
      <w:pPr>
        <w:ind w:firstLine="708"/>
        <w:jc w:val="both"/>
        <w:rPr>
          <w:i/>
          <w:iCs/>
          <w:sz w:val="28"/>
          <w:szCs w:val="28"/>
        </w:rPr>
      </w:pPr>
    </w:p>
    <w:p w:rsidR="006A050C" w:rsidRDefault="00891016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Вступительное занятие (2 часа).</w:t>
      </w:r>
    </w:p>
    <w:p w:rsidR="006A050C" w:rsidRDefault="00891016">
      <w:pPr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Ознакомление с планом работы и расписанием занятий. Проведение вводного и первичного инструктажей. Изучение правил поведения в коллективе, учебном заведении, в общественных местах. Знакомство с учащимися. Беседа «Почему важно знать иностранный язык». </w:t>
      </w:r>
    </w:p>
    <w:p w:rsidR="006A050C" w:rsidRDefault="008910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уровня знания английского языка, актерских способностей.</w:t>
      </w:r>
    </w:p>
    <w:p w:rsidR="006A050C" w:rsidRDefault="00891016">
      <w:pPr>
        <w:pStyle w:val="ac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Знакомство с </w:t>
      </w:r>
      <w:proofErr w:type="spellStart"/>
      <w:r>
        <w:rPr>
          <w:b/>
          <w:sz w:val="28"/>
          <w:szCs w:val="28"/>
        </w:rPr>
        <w:t>Автралией</w:t>
      </w:r>
      <w:proofErr w:type="spellEnd"/>
      <w:r>
        <w:rPr>
          <w:b/>
          <w:sz w:val="28"/>
          <w:szCs w:val="28"/>
        </w:rPr>
        <w:t>, Новой Зеландией (20 часов)</w:t>
      </w:r>
    </w:p>
    <w:p w:rsidR="006A050C" w:rsidRDefault="00891016">
      <w:pPr>
        <w:shd w:val="clear" w:color="auto" w:fill="FFFFFF"/>
        <w:spacing w:line="24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Географическое </w:t>
      </w:r>
      <w:proofErr w:type="spellStart"/>
      <w:proofErr w:type="gramStart"/>
      <w:r>
        <w:rPr>
          <w:color w:val="000000"/>
          <w:sz w:val="28"/>
          <w:szCs w:val="28"/>
        </w:rPr>
        <w:t>положение.Символы</w:t>
      </w:r>
      <w:proofErr w:type="spellEnd"/>
      <w:proofErr w:type="gramEnd"/>
      <w:r>
        <w:rPr>
          <w:color w:val="000000"/>
          <w:sz w:val="28"/>
          <w:szCs w:val="28"/>
        </w:rPr>
        <w:t>, флаг, святые-покровители, достопримечательности.</w:t>
      </w:r>
    </w:p>
    <w:p w:rsidR="006A050C" w:rsidRDefault="00891016">
      <w:pPr>
        <w:shd w:val="clear" w:color="auto" w:fill="FFFFFF"/>
        <w:spacing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 xml:space="preserve">Английская фонетика. Отработка правильного произношения английских звуков. Развитие диалогической и монологической речи. Умение ответить на вопрос </w:t>
      </w:r>
      <w:proofErr w:type="gramStart"/>
      <w:r>
        <w:rPr>
          <w:color w:val="000000"/>
          <w:sz w:val="28"/>
          <w:szCs w:val="28"/>
        </w:rPr>
        <w:t>Где</w:t>
      </w:r>
      <w:proofErr w:type="gramEnd"/>
      <w:r>
        <w:rPr>
          <w:color w:val="000000"/>
          <w:sz w:val="28"/>
          <w:szCs w:val="28"/>
        </w:rPr>
        <w:t xml:space="preserve"> ты живешь? Рассказать о своей стране. Задать вопросы собеседнику о его стране. </w:t>
      </w:r>
      <w:r>
        <w:rPr>
          <w:color w:val="000000"/>
          <w:sz w:val="28"/>
          <w:szCs w:val="28"/>
          <w:lang w:val="en-US"/>
        </w:rPr>
        <w:t>Where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do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you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live</w:t>
      </w:r>
      <w:r>
        <w:rPr>
          <w:color w:val="000000"/>
          <w:sz w:val="28"/>
          <w:szCs w:val="28"/>
        </w:rPr>
        <w:t>?</w:t>
      </w:r>
    </w:p>
    <w:p w:rsidR="006A050C" w:rsidRDefault="00891016">
      <w:pPr>
        <w:pStyle w:val="ac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Мифы и </w:t>
      </w:r>
      <w:proofErr w:type="gramStart"/>
      <w:r>
        <w:rPr>
          <w:b/>
          <w:sz w:val="28"/>
          <w:szCs w:val="28"/>
        </w:rPr>
        <w:t>легенды  (</w:t>
      </w:r>
      <w:proofErr w:type="gramEnd"/>
      <w:r>
        <w:rPr>
          <w:b/>
          <w:sz w:val="28"/>
          <w:szCs w:val="28"/>
        </w:rPr>
        <w:t>18часов)</w:t>
      </w:r>
    </w:p>
    <w:p w:rsidR="006A050C" w:rsidRDefault="00891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Мифы и легенды Австралии. Легенда о </w:t>
      </w:r>
      <w:proofErr w:type="spellStart"/>
      <w:r>
        <w:rPr>
          <w:sz w:val="28"/>
          <w:szCs w:val="28"/>
        </w:rPr>
        <w:t>Моане</w:t>
      </w:r>
      <w:proofErr w:type="spellEnd"/>
      <w:r>
        <w:rPr>
          <w:sz w:val="28"/>
          <w:szCs w:val="28"/>
        </w:rPr>
        <w:t>.</w:t>
      </w:r>
    </w:p>
    <w:p w:rsidR="006A050C" w:rsidRDefault="00891016">
      <w:pPr>
        <w:jc w:val="both"/>
        <w:rPr>
          <w:sz w:val="28"/>
          <w:szCs w:val="28"/>
        </w:rPr>
      </w:pPr>
      <w:r>
        <w:rPr>
          <w:sz w:val="28"/>
          <w:szCs w:val="28"/>
        </w:rPr>
        <w:t>Театральный этюд. Создаем первый этюд «На морской побережье» Упражнения на различные виды эмоций. Обогащение словарного лексического запаса на тему Отдых Отпуск на море.</w:t>
      </w:r>
    </w:p>
    <w:p w:rsidR="006A050C" w:rsidRDefault="00891016">
      <w:pPr>
        <w:pStyle w:val="ac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Австралийские сказки и мультфильмы (30часов)</w:t>
      </w:r>
    </w:p>
    <w:p w:rsidR="006A050C" w:rsidRDefault="00891016">
      <w:pPr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Просмотр мультфильма 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Моане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английском языке. Развитие навыков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аудирования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Сценическая речь. Правила построения сценической речи.  Отработка английских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чистоговорок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A050C" w:rsidRDefault="00891016">
      <w:pPr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Распределение ролей. Подготовка к постановке «Гадкий утенок»</w:t>
      </w:r>
    </w:p>
    <w:p w:rsidR="006A050C" w:rsidRDefault="00891016">
      <w:pPr>
        <w:pStyle w:val="ac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Австралийские песни (7 часов)</w:t>
      </w:r>
    </w:p>
    <w:p w:rsidR="006A050C" w:rsidRDefault="00891016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австралийскими популярными песнями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Отработка чтения и заучивания наизусть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Отработка английской артикуляции. </w:t>
      </w:r>
    </w:p>
    <w:p w:rsidR="006A050C" w:rsidRDefault="00891016">
      <w:pPr>
        <w:pStyle w:val="ac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Австралийские традиции (20часов)</w:t>
      </w:r>
    </w:p>
    <w:p w:rsidR="006A050C" w:rsidRDefault="00891016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нации. Семейные ценности. Проигрывание сценических этюдов Повторение лексики на тему Еда. Просмотр обучающих видео материалов.</w:t>
      </w:r>
    </w:p>
    <w:p w:rsidR="006A050C" w:rsidRDefault="00891016">
      <w:pPr>
        <w:pStyle w:val="ac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Австралийские игры (15 часов)</w:t>
      </w:r>
    </w:p>
    <w:p w:rsidR="006A050C" w:rsidRDefault="00891016">
      <w:pPr>
        <w:pStyle w:val="ac"/>
        <w:ind w:left="142" w:hanging="578"/>
        <w:jc w:val="both"/>
        <w:rPr>
          <w:b/>
          <w:sz w:val="28"/>
          <w:szCs w:val="28"/>
        </w:rPr>
      </w:pPr>
      <w:r>
        <w:rPr>
          <w:color w:val="2C2D2E"/>
          <w:sz w:val="28"/>
          <w:szCs w:val="28"/>
        </w:rPr>
        <w:t xml:space="preserve">              </w:t>
      </w:r>
      <w:proofErr w:type="spellStart"/>
      <w:r>
        <w:rPr>
          <w:color w:val="2C2D2E"/>
          <w:sz w:val="28"/>
          <w:szCs w:val="28"/>
        </w:rPr>
        <w:t>Елементы</w:t>
      </w:r>
      <w:proofErr w:type="spellEnd"/>
      <w:r>
        <w:rPr>
          <w:color w:val="2C2D2E"/>
          <w:sz w:val="28"/>
          <w:szCs w:val="28"/>
        </w:rPr>
        <w:t xml:space="preserve"> сценической </w:t>
      </w:r>
      <w:proofErr w:type="spellStart"/>
      <w:proofErr w:type="gramStart"/>
      <w:r>
        <w:rPr>
          <w:color w:val="2C2D2E"/>
          <w:sz w:val="28"/>
          <w:szCs w:val="28"/>
        </w:rPr>
        <w:t>речи.Речевой</w:t>
      </w:r>
      <w:proofErr w:type="spellEnd"/>
      <w:proofErr w:type="gramEnd"/>
      <w:r>
        <w:rPr>
          <w:color w:val="2C2D2E"/>
          <w:sz w:val="28"/>
          <w:szCs w:val="28"/>
        </w:rPr>
        <w:t xml:space="preserve"> тренинг: дыхательная гимнастика. Артикуляционная гимнастика: упражнения для языка, челюсти, губ. </w:t>
      </w:r>
      <w:r>
        <w:rPr>
          <w:color w:val="2C2D2E"/>
          <w:sz w:val="28"/>
          <w:szCs w:val="28"/>
        </w:rPr>
        <w:lastRenderedPageBreak/>
        <w:t xml:space="preserve">Дикционные упражнения. Упражнения на развитие речевых характеристик голоса. </w:t>
      </w:r>
      <w:proofErr w:type="spellStart"/>
      <w:r>
        <w:rPr>
          <w:color w:val="2C2D2E"/>
          <w:sz w:val="28"/>
          <w:szCs w:val="28"/>
        </w:rPr>
        <w:t>Чистоговорки</w:t>
      </w:r>
      <w:proofErr w:type="spellEnd"/>
      <w:r>
        <w:rPr>
          <w:color w:val="2C2D2E"/>
          <w:sz w:val="28"/>
          <w:szCs w:val="28"/>
        </w:rPr>
        <w:t xml:space="preserve">, скороговорки, </w:t>
      </w:r>
      <w:proofErr w:type="spellStart"/>
      <w:r>
        <w:rPr>
          <w:color w:val="2C2D2E"/>
          <w:sz w:val="28"/>
          <w:szCs w:val="28"/>
        </w:rPr>
        <w:t>потешки</w:t>
      </w:r>
      <w:proofErr w:type="spellEnd"/>
      <w:r>
        <w:rPr>
          <w:color w:val="2C2D2E"/>
          <w:sz w:val="28"/>
          <w:szCs w:val="28"/>
        </w:rPr>
        <w:t>, небылицы, стихи, игры</w:t>
      </w:r>
    </w:p>
    <w:p w:rsidR="006A050C" w:rsidRDefault="0089101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Весь мир – театр </w:t>
      </w:r>
      <w:proofErr w:type="gramStart"/>
      <w:r>
        <w:rPr>
          <w:b/>
          <w:sz w:val="28"/>
          <w:szCs w:val="28"/>
        </w:rPr>
        <w:t>( 30</w:t>
      </w:r>
      <w:proofErr w:type="gramEnd"/>
      <w:r>
        <w:rPr>
          <w:b/>
          <w:sz w:val="28"/>
          <w:szCs w:val="28"/>
        </w:rPr>
        <w:t xml:space="preserve"> часов)</w:t>
      </w:r>
    </w:p>
    <w:p w:rsidR="006A050C" w:rsidRDefault="008910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История возникновения и создания театра. Отличие театра от</w:t>
      </w:r>
    </w:p>
    <w:p w:rsidR="006A050C" w:rsidRDefault="00891016">
      <w:pPr>
        <w:rPr>
          <w:sz w:val="28"/>
          <w:szCs w:val="28"/>
        </w:rPr>
      </w:pPr>
      <w:r>
        <w:rPr>
          <w:sz w:val="28"/>
          <w:szCs w:val="28"/>
        </w:rPr>
        <w:t>других видов искусства. Виды и жанры театрального искусства. Правила</w:t>
      </w:r>
    </w:p>
    <w:p w:rsidR="006A050C" w:rsidRDefault="00891016">
      <w:pPr>
        <w:ind w:left="360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>поведения в театре. Театр Шекспира</w:t>
      </w:r>
      <w:r>
        <w:rPr>
          <w:color w:val="2C2D2E"/>
          <w:sz w:val="28"/>
          <w:szCs w:val="28"/>
        </w:rPr>
        <w:t xml:space="preserve"> Понятие «Сценическое движение». Виды сценического движения. Правильная техника дыхания. Понятия: точка зала (сцены); круг, колонна, линия (шеренга); темпы: быстро, медленно, умеренно. </w:t>
      </w:r>
    </w:p>
    <w:p w:rsidR="006A050C" w:rsidRDefault="00891016">
      <w:pPr>
        <w:ind w:left="360"/>
        <w:jc w:val="both"/>
        <w:rPr>
          <w:b/>
          <w:sz w:val="28"/>
          <w:szCs w:val="28"/>
        </w:rPr>
      </w:pPr>
      <w:r>
        <w:rPr>
          <w:color w:val="2C2D2E"/>
          <w:sz w:val="28"/>
          <w:szCs w:val="28"/>
        </w:rPr>
        <w:t xml:space="preserve">Подготовка к спектаклю «Питер </w:t>
      </w:r>
      <w:proofErr w:type="spellStart"/>
      <w:r>
        <w:rPr>
          <w:color w:val="2C2D2E"/>
          <w:sz w:val="28"/>
          <w:szCs w:val="28"/>
        </w:rPr>
        <w:t>Пэн</w:t>
      </w:r>
      <w:proofErr w:type="spellEnd"/>
      <w:r>
        <w:rPr>
          <w:color w:val="2C2D2E"/>
          <w:sz w:val="28"/>
          <w:szCs w:val="28"/>
        </w:rPr>
        <w:t>». Распределение и вычитка ролей. Подготовка сценических костюмов и декораций</w:t>
      </w:r>
    </w:p>
    <w:p w:rsidR="006A050C" w:rsidRDefault="0089101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Итоговое занятие (2 часа)</w:t>
      </w:r>
    </w:p>
    <w:p w:rsidR="006A050C" w:rsidRDefault="00891016">
      <w:pPr>
        <w:ind w:firstLine="360"/>
        <w:jc w:val="both"/>
        <w:rPr>
          <w:b/>
          <w:sz w:val="28"/>
          <w:szCs w:val="28"/>
        </w:rPr>
      </w:pPr>
      <w:r>
        <w:rPr>
          <w:color w:val="2C2D2E"/>
          <w:sz w:val="28"/>
          <w:szCs w:val="28"/>
          <w:shd w:val="clear" w:color="auto" w:fill="FDFDFD"/>
        </w:rPr>
        <w:t>Подведение итогов выполненной работы за год. Создание портфолио</w:t>
      </w:r>
    </w:p>
    <w:p w:rsidR="006A050C" w:rsidRDefault="006A050C">
      <w:pPr>
        <w:rPr>
          <w:sz w:val="28"/>
          <w:szCs w:val="28"/>
        </w:rPr>
      </w:pPr>
    </w:p>
    <w:p w:rsidR="006A050C" w:rsidRDefault="008910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ПЛАНА</w:t>
      </w:r>
    </w:p>
    <w:p w:rsidR="006A050C" w:rsidRDefault="008910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год обучения</w:t>
      </w:r>
    </w:p>
    <w:p w:rsidR="006A050C" w:rsidRDefault="006A050C">
      <w:pPr>
        <w:ind w:firstLine="708"/>
        <w:jc w:val="both"/>
        <w:rPr>
          <w:i/>
          <w:iCs/>
          <w:sz w:val="28"/>
          <w:szCs w:val="28"/>
        </w:rPr>
      </w:pPr>
    </w:p>
    <w:p w:rsidR="006A050C" w:rsidRDefault="00891016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Вступительное занятие (2 часа).</w:t>
      </w:r>
    </w:p>
    <w:p w:rsidR="006A050C" w:rsidRDefault="00891016">
      <w:pPr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Ознакомление с планом работы и расписанием занятий. Проведение вводного и первичного инструктажей. Изучение правил поведения в коллективе, учебном заведении, в общественных местах. Знакомство с учащимися. Беседа «Почему важно знать иностранный язык». </w:t>
      </w:r>
    </w:p>
    <w:p w:rsidR="006A050C" w:rsidRDefault="008910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уровня знания английского языка, актерских способностей.</w:t>
      </w:r>
    </w:p>
    <w:p w:rsidR="006A050C" w:rsidRDefault="00891016">
      <w:pPr>
        <w:pStyle w:val="ac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Мир </w:t>
      </w:r>
      <w:proofErr w:type="gramStart"/>
      <w:r>
        <w:rPr>
          <w:b/>
          <w:sz w:val="28"/>
          <w:szCs w:val="28"/>
        </w:rPr>
        <w:t>театра  (</w:t>
      </w:r>
      <w:proofErr w:type="gramEnd"/>
      <w:r>
        <w:rPr>
          <w:b/>
          <w:sz w:val="28"/>
          <w:szCs w:val="28"/>
        </w:rPr>
        <w:t>50 часов)</w:t>
      </w:r>
    </w:p>
    <w:p w:rsidR="006A050C" w:rsidRDefault="008910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Играем в эмоцию. Набор этюдов. Распределение ролей и подготовка к спектаклю «Белоснежка и семь гномов» Отработка артикуляции, сценических движений. Подготовка костюмов</w:t>
      </w:r>
    </w:p>
    <w:p w:rsidR="006A050C" w:rsidRDefault="00891016">
      <w:pPr>
        <w:pStyle w:val="ac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Мир традиций и сказок (20 часов)</w:t>
      </w:r>
    </w:p>
    <w:p w:rsidR="006A050C" w:rsidRDefault="00891016">
      <w:pPr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Просмотр мультфильма о на английском языке. Развитие навыков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аудирования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Сценическая речь. Правила построения сценической речи.  Отработка английских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чистоговорок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A050C" w:rsidRDefault="00891016">
      <w:pPr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</w:rPr>
        <w:t>Мир песен</w:t>
      </w:r>
      <w:r>
        <w:rPr>
          <w:b/>
          <w:sz w:val="28"/>
          <w:szCs w:val="28"/>
        </w:rPr>
        <w:t xml:space="preserve"> (20часов)</w:t>
      </w:r>
    </w:p>
    <w:p w:rsidR="006A050C" w:rsidRDefault="00891016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популярными песнями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Отработка чтения и заучивания наизусть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Отработка английской артикуляции. </w:t>
      </w:r>
    </w:p>
    <w:p w:rsidR="006A050C" w:rsidRDefault="0089101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Весь мир – театр </w:t>
      </w:r>
      <w:proofErr w:type="gramStart"/>
      <w:r>
        <w:rPr>
          <w:b/>
          <w:sz w:val="28"/>
          <w:szCs w:val="28"/>
        </w:rPr>
        <w:t>( 50</w:t>
      </w:r>
      <w:proofErr w:type="gramEnd"/>
      <w:r>
        <w:rPr>
          <w:b/>
          <w:sz w:val="28"/>
          <w:szCs w:val="28"/>
        </w:rPr>
        <w:t xml:space="preserve"> часов)</w:t>
      </w:r>
    </w:p>
    <w:p w:rsidR="006A050C" w:rsidRDefault="00891016">
      <w:pPr>
        <w:rPr>
          <w:sz w:val="28"/>
          <w:szCs w:val="28"/>
        </w:rPr>
      </w:pPr>
      <w:r>
        <w:rPr>
          <w:sz w:val="28"/>
          <w:szCs w:val="28"/>
        </w:rPr>
        <w:t xml:space="preserve">     Виды и жанры театрального искусства. Правила</w:t>
      </w:r>
    </w:p>
    <w:p w:rsidR="006A050C" w:rsidRDefault="00891016">
      <w:pPr>
        <w:ind w:left="360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>поведения в театре. Театр Шекспира</w:t>
      </w:r>
      <w:r>
        <w:rPr>
          <w:color w:val="2C2D2E"/>
          <w:sz w:val="28"/>
          <w:szCs w:val="28"/>
        </w:rPr>
        <w:t xml:space="preserve"> Понятие «Сценическое движение». Виды сценического движения. Правильная техника дыхания. Понятия: точка зала (сцены); круг, колонна, линия (шеренга); темпы: быстро, медленно, умеренно. </w:t>
      </w:r>
    </w:p>
    <w:p w:rsidR="006A050C" w:rsidRDefault="00891016">
      <w:pPr>
        <w:ind w:left="360"/>
        <w:jc w:val="both"/>
        <w:rPr>
          <w:b/>
          <w:sz w:val="28"/>
          <w:szCs w:val="28"/>
        </w:rPr>
      </w:pPr>
      <w:r>
        <w:rPr>
          <w:color w:val="2C2D2E"/>
          <w:sz w:val="28"/>
          <w:szCs w:val="28"/>
        </w:rPr>
        <w:t>Подготовка к мини спектаклю «Алиса в стране чудес». Распределение и вычитка ролей. Подготовка сценических костюмов и декораций</w:t>
      </w:r>
    </w:p>
    <w:p w:rsidR="006A050C" w:rsidRDefault="0089101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Итоговое занятие (2 часа)</w:t>
      </w:r>
    </w:p>
    <w:p w:rsidR="006A050C" w:rsidRDefault="00891016">
      <w:pPr>
        <w:ind w:firstLine="360"/>
        <w:jc w:val="both"/>
        <w:rPr>
          <w:b/>
          <w:sz w:val="28"/>
          <w:szCs w:val="28"/>
        </w:rPr>
      </w:pPr>
      <w:r>
        <w:rPr>
          <w:color w:val="2C2D2E"/>
          <w:sz w:val="28"/>
          <w:szCs w:val="28"/>
          <w:shd w:val="clear" w:color="auto" w:fill="FDFDFD"/>
        </w:rPr>
        <w:t>Подведение итогов выполненной работы за год. Создание портфолио</w:t>
      </w:r>
    </w:p>
    <w:p w:rsidR="006A050C" w:rsidRDefault="006A050C">
      <w:pPr>
        <w:rPr>
          <w:sz w:val="28"/>
          <w:szCs w:val="28"/>
        </w:rPr>
      </w:pPr>
    </w:p>
    <w:p w:rsidR="006A050C" w:rsidRDefault="006A050C">
      <w:pPr>
        <w:shd w:val="clear" w:color="auto" w:fill="FFFFFF"/>
        <w:spacing w:after="150"/>
        <w:rPr>
          <w:sz w:val="28"/>
          <w:szCs w:val="28"/>
        </w:rPr>
      </w:pPr>
    </w:p>
    <w:p w:rsidR="006A050C" w:rsidRDefault="006A050C">
      <w:pPr>
        <w:shd w:val="clear" w:color="auto" w:fill="FFFFFF"/>
        <w:spacing w:after="150"/>
        <w:rPr>
          <w:sz w:val="28"/>
          <w:szCs w:val="28"/>
        </w:rPr>
      </w:pPr>
    </w:p>
    <w:p w:rsidR="006A050C" w:rsidRDefault="006A050C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6A050C" w:rsidRDefault="006A050C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6A050C" w:rsidRDefault="006A050C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6A050C" w:rsidRDefault="006A050C">
      <w:pPr>
        <w:tabs>
          <w:tab w:val="left" w:pos="1800"/>
        </w:tabs>
        <w:jc w:val="both"/>
        <w:rPr>
          <w:sz w:val="28"/>
          <w:szCs w:val="28"/>
          <w:shd w:val="clear" w:color="auto" w:fill="FDFDFD"/>
        </w:rPr>
      </w:pPr>
    </w:p>
    <w:p w:rsidR="006A050C" w:rsidRDefault="00891016">
      <w:pPr>
        <w:jc w:val="center"/>
        <w:rPr>
          <w:b/>
          <w:sz w:val="28"/>
          <w:szCs w:val="28"/>
          <w:shd w:val="clear" w:color="auto" w:fill="FDFDFD"/>
        </w:rPr>
      </w:pPr>
      <w:r>
        <w:rPr>
          <w:b/>
          <w:sz w:val="28"/>
          <w:szCs w:val="28"/>
          <w:shd w:val="clear" w:color="auto" w:fill="FDFDFD"/>
        </w:rPr>
        <w:t>УЧЕБНО-МЕТОДИЧЕСКОЕ ОБЕСПЕЧЕНИЕ</w:t>
      </w:r>
    </w:p>
    <w:p w:rsidR="006A050C" w:rsidRDefault="006A050C">
      <w:pPr>
        <w:tabs>
          <w:tab w:val="left" w:pos="1800"/>
        </w:tabs>
        <w:rPr>
          <w:b/>
          <w:bCs/>
          <w:sz w:val="28"/>
          <w:szCs w:val="28"/>
        </w:rPr>
      </w:pPr>
    </w:p>
    <w:p w:rsidR="006A050C" w:rsidRDefault="00891016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Печатные материалы:</w:t>
      </w:r>
    </w:p>
    <w:p w:rsidR="006A050C" w:rsidRDefault="00891016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«Игры, стихи, загадки для изучения английского языка», «Рекомендуемые темы для проектных и учебно-исследовательских работ», «Сборник сказок на английском языке», детская энциклопедия, «Я познаю мир», «Популярные английские идиомы в упражнения и комментариях», «Сценарии театрализованных постановок и инсценировок», «Итоговые викторины» (индивидуальные карточки с заданиями).</w:t>
      </w:r>
    </w:p>
    <w:p w:rsidR="006A050C" w:rsidRDefault="00891016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Плакаты, схемы, таблицы,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флеш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-карты</w:t>
      </w:r>
      <w:r>
        <w:rPr>
          <w:color w:val="000000"/>
          <w:sz w:val="28"/>
          <w:szCs w:val="28"/>
        </w:rPr>
        <w:t>:</w:t>
      </w:r>
    </w:p>
    <w:p w:rsidR="006A050C" w:rsidRDefault="00891016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Алфавит (настенная таблица), касса букв и буквосочетаний, транскрипционные знаки (таблица), раздаточный материал, плакаты по англоговорящим странам, «Правила чтения английских звуков», «Достопримечательности Великобритании», «Английские предлоги», предметные картинки, отражающие программную лексику, сюжетные картинки (времена года, в магазине, у врача, в школе, зоопарк, в деревне, мой дом, квартира, в театре), иллюстрации к английским народным и авторским сказкам, картинки с изображением людей разного возраста и разных профессий, Флаг Великобритании и России, карточки с цифрами.</w:t>
      </w:r>
    </w:p>
    <w:p w:rsidR="006A050C" w:rsidRDefault="00891016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Мультимедийные презентации:</w:t>
      </w:r>
      <w:r>
        <w:rPr>
          <w:color w:val="000000"/>
          <w:sz w:val="28"/>
          <w:szCs w:val="28"/>
        </w:rPr>
        <w:t> «Достопримечательности Великобритании»,</w:t>
      </w:r>
    </w:p>
    <w:p w:rsidR="006A050C" w:rsidRDefault="00891016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«Популярные английские сказки», «Виды театров, кукол», «Традиционная английская еда», «Традиции и обычаи Англии», «Путешествуя по </w:t>
      </w:r>
      <w:proofErr w:type="gramStart"/>
      <w:r>
        <w:rPr>
          <w:color w:val="000000"/>
          <w:sz w:val="28"/>
          <w:szCs w:val="28"/>
        </w:rPr>
        <w:t>англо-говорящим</w:t>
      </w:r>
      <w:proofErr w:type="gramEnd"/>
      <w:r>
        <w:rPr>
          <w:color w:val="000000"/>
          <w:sz w:val="28"/>
          <w:szCs w:val="28"/>
        </w:rPr>
        <w:t xml:space="preserve"> странам»</w:t>
      </w:r>
    </w:p>
    <w:p w:rsidR="006A050C" w:rsidRDefault="00891016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/>
          <w:bCs/>
          <w:i/>
          <w:iCs/>
          <w:color w:val="000000"/>
          <w:sz w:val="28"/>
          <w:szCs w:val="28"/>
        </w:rPr>
        <w:t>Настольно – печатные игры</w:t>
      </w:r>
      <w:r>
        <w:rPr>
          <w:color w:val="000000"/>
          <w:sz w:val="28"/>
          <w:szCs w:val="28"/>
        </w:rPr>
        <w:t>, </w:t>
      </w:r>
      <w:r>
        <w:rPr>
          <w:b/>
          <w:bCs/>
          <w:i/>
          <w:iCs/>
          <w:color w:val="000000"/>
          <w:sz w:val="28"/>
          <w:szCs w:val="28"/>
        </w:rPr>
        <w:t>дидактические игрушки</w:t>
      </w:r>
      <w:r>
        <w:rPr>
          <w:color w:val="000000"/>
          <w:sz w:val="28"/>
          <w:szCs w:val="28"/>
        </w:rPr>
        <w:t>: «Лото» (отражающие тематику программы), «Я знаю буквы», “</w:t>
      </w:r>
      <w:proofErr w:type="spellStart"/>
      <w:r>
        <w:rPr>
          <w:color w:val="000000"/>
          <w:sz w:val="28"/>
          <w:szCs w:val="28"/>
        </w:rPr>
        <w:t>Funny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English</w:t>
      </w:r>
      <w:proofErr w:type="spellEnd"/>
      <w:r>
        <w:rPr>
          <w:color w:val="000000"/>
          <w:sz w:val="28"/>
          <w:szCs w:val="28"/>
        </w:rPr>
        <w:t xml:space="preserve">”. Куклы с комплектом одежды. Муляжи продуктов. Игрушки – животные, посуда, транспорт, телефон, бубен, мячи. Наборное полотно. </w:t>
      </w:r>
      <w:proofErr w:type="spellStart"/>
      <w:r>
        <w:rPr>
          <w:color w:val="000000"/>
          <w:sz w:val="28"/>
          <w:szCs w:val="28"/>
        </w:rPr>
        <w:t>Фланелеграф</w:t>
      </w:r>
      <w:proofErr w:type="spellEnd"/>
      <w:r>
        <w:rPr>
          <w:color w:val="000000"/>
          <w:sz w:val="28"/>
          <w:szCs w:val="28"/>
        </w:rPr>
        <w:t>.</w:t>
      </w:r>
    </w:p>
    <w:p w:rsidR="006A050C" w:rsidRDefault="00891016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Атрибуты для театрализованной деятельности</w:t>
      </w:r>
      <w:r>
        <w:rPr>
          <w:color w:val="000000"/>
          <w:sz w:val="28"/>
          <w:szCs w:val="28"/>
        </w:rPr>
        <w:t>: куклы для кукольного театра, игрушки би-ба-</w:t>
      </w:r>
      <w:proofErr w:type="spellStart"/>
      <w:r>
        <w:rPr>
          <w:color w:val="000000"/>
          <w:sz w:val="28"/>
          <w:szCs w:val="28"/>
        </w:rPr>
        <w:t>бо</w:t>
      </w:r>
      <w:proofErr w:type="spellEnd"/>
      <w:r>
        <w:rPr>
          <w:color w:val="000000"/>
          <w:sz w:val="28"/>
          <w:szCs w:val="28"/>
        </w:rPr>
        <w:t>, маски или шапочки зверей, костюмы, декорации, реквизит.</w:t>
      </w:r>
    </w:p>
    <w:p w:rsidR="006A050C" w:rsidRDefault="00891016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Материально-техническое оснащение</w:t>
      </w:r>
    </w:p>
    <w:p w:rsidR="006A050C" w:rsidRDefault="00891016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Помещение имеет две зоны: учебная и зона театральных действий.</w:t>
      </w:r>
    </w:p>
    <w:p w:rsidR="006A050C" w:rsidRDefault="00891016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зона: парты и стулья, закрытый шкаф для хранения пособий, декораций, атрибутов; открытые полки, на которых размещаются персонажи кукольного театра, игрушки би-ба-</w:t>
      </w:r>
      <w:proofErr w:type="spellStart"/>
      <w:r>
        <w:rPr>
          <w:color w:val="000000"/>
          <w:sz w:val="28"/>
          <w:szCs w:val="28"/>
        </w:rPr>
        <w:t>бо</w:t>
      </w:r>
      <w:proofErr w:type="spellEnd"/>
      <w:r>
        <w:rPr>
          <w:color w:val="000000"/>
          <w:sz w:val="28"/>
          <w:szCs w:val="28"/>
        </w:rPr>
        <w:t xml:space="preserve"> и другие игрушки.</w:t>
      </w:r>
    </w:p>
    <w:p w:rsidR="006A050C" w:rsidRDefault="00891016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Зона для театральных действий: занавес, ширма для кукольного театра, ковер.</w:t>
      </w:r>
    </w:p>
    <w:p w:rsidR="006A050C" w:rsidRDefault="00891016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ТСО: компьютер, мультимедийный проектор, экран.</w:t>
      </w:r>
    </w:p>
    <w:p w:rsidR="006A050C" w:rsidRDefault="00891016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A050C" w:rsidRDefault="00891016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Дополнительная литература для детей</w:t>
      </w:r>
    </w:p>
    <w:p w:rsidR="006A050C" w:rsidRDefault="00891016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1.Верхогляд, В.А. Английские стихи для детей: Кн. для чтения на англ. яз. в мл. классах. 2. [Текст] /В.А. Верхогляд - М.: Просвещение, 1981. – 80 с., ил.</w:t>
      </w:r>
    </w:p>
    <w:p w:rsidR="006A050C" w:rsidRDefault="00891016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Ш.Г.Амамджян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Играя,учись</w:t>
      </w:r>
      <w:proofErr w:type="spellEnd"/>
      <w:proofErr w:type="gramEnd"/>
      <w:r>
        <w:rPr>
          <w:color w:val="000000"/>
          <w:sz w:val="28"/>
          <w:szCs w:val="28"/>
        </w:rPr>
        <w:t>! – М. Просвещение 2012, 223</w:t>
      </w:r>
      <w:proofErr w:type="gramStart"/>
      <w:r>
        <w:rPr>
          <w:color w:val="000000"/>
          <w:sz w:val="28"/>
          <w:szCs w:val="28"/>
        </w:rPr>
        <w:t>с.,ил.</w:t>
      </w:r>
      <w:proofErr w:type="gramEnd"/>
    </w:p>
    <w:p w:rsidR="006A050C" w:rsidRDefault="00891016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</w:t>
      </w:r>
    </w:p>
    <w:p w:rsidR="006A050C" w:rsidRDefault="00891016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Григорьев, Д.В. Внеурочная деятельность школьников. Методический конструктор: пособие для учителя. [Текст] / Д.В. Григорьев, П.В. Степанов. – М.: Просвещение, 2013. – 223 с. – (Стандарты второго поколения).</w:t>
      </w:r>
    </w:p>
    <w:p w:rsidR="006A050C" w:rsidRDefault="00891016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Голышкова</w:t>
      </w:r>
      <w:proofErr w:type="spellEnd"/>
      <w:r>
        <w:rPr>
          <w:color w:val="000000"/>
          <w:sz w:val="28"/>
          <w:szCs w:val="28"/>
        </w:rPr>
        <w:t>, Ю.А. «Учим английский, играя в театр. Театрально-игровая студия “</w:t>
      </w:r>
      <w:proofErr w:type="spellStart"/>
      <w:r>
        <w:rPr>
          <w:color w:val="000000"/>
          <w:sz w:val="28"/>
          <w:szCs w:val="28"/>
        </w:rPr>
        <w:t>Umbrella</w:t>
      </w:r>
      <w:proofErr w:type="spellEnd"/>
      <w:proofErr w:type="gramStart"/>
      <w:r>
        <w:rPr>
          <w:color w:val="000000"/>
          <w:sz w:val="28"/>
          <w:szCs w:val="28"/>
        </w:rPr>
        <w:t>”.-</w:t>
      </w:r>
      <w:proofErr w:type="gramEnd"/>
      <w:r>
        <w:rPr>
          <w:color w:val="000000"/>
          <w:sz w:val="28"/>
          <w:szCs w:val="28"/>
        </w:rPr>
        <w:t xml:space="preserve"> [Текст] /рабочая программа дополнительного образования - Москва, 2015 – 47 с.</w:t>
      </w:r>
    </w:p>
    <w:p w:rsidR="006A050C" w:rsidRDefault="00891016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Копылова, В.В. Методика проектной работы на уроках английского языка: Методическое пособие. [Текст] / В. В. Копылова – М.: Дрофа, 2014. – 96 с.</w:t>
      </w:r>
    </w:p>
    <w:p w:rsidR="006A050C" w:rsidRDefault="00891016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Коммуникативное развитие учащихся средствами дидактической игры и организацией языковой среды в образовательном учреждении: Монография. [Текст] / А.Г. Антипов, А.В. Петрушина, Л.И. Скворцова и др. – Кемерово: МОУ ДПО «НМЦ», 2016. – 104 с.</w:t>
      </w:r>
    </w:p>
    <w:p w:rsidR="006A050C" w:rsidRDefault="00891016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Кулиш, В.Г. Занимательный английский для детей – Д.: «</w:t>
      </w:r>
      <w:proofErr w:type="spellStart"/>
      <w:r>
        <w:rPr>
          <w:color w:val="000000"/>
          <w:sz w:val="28"/>
          <w:szCs w:val="28"/>
        </w:rPr>
        <w:t>Сталкер</w:t>
      </w:r>
      <w:proofErr w:type="spellEnd"/>
      <w:r>
        <w:rPr>
          <w:color w:val="000000"/>
          <w:sz w:val="28"/>
          <w:szCs w:val="28"/>
        </w:rPr>
        <w:t>», 2011. – 320с. Сказки, загадки, увлекательные истории.</w:t>
      </w:r>
    </w:p>
    <w:p w:rsidR="006A050C" w:rsidRDefault="00891016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Пучкова</w:t>
      </w:r>
      <w:proofErr w:type="spellEnd"/>
      <w:r>
        <w:rPr>
          <w:color w:val="000000"/>
          <w:sz w:val="28"/>
          <w:szCs w:val="28"/>
        </w:rPr>
        <w:t xml:space="preserve">, Ю.Я Игры на уроках английского языка: Метод. пособие. [Текст] /Ю.Я. </w:t>
      </w:r>
      <w:proofErr w:type="spellStart"/>
      <w:r>
        <w:rPr>
          <w:color w:val="000000"/>
          <w:sz w:val="28"/>
          <w:szCs w:val="28"/>
        </w:rPr>
        <w:t>Пучкова</w:t>
      </w:r>
      <w:proofErr w:type="spellEnd"/>
      <w:r>
        <w:rPr>
          <w:color w:val="000000"/>
          <w:sz w:val="28"/>
          <w:szCs w:val="28"/>
        </w:rPr>
        <w:t xml:space="preserve"> – М.: ООО «Издательство </w:t>
      </w:r>
      <w:proofErr w:type="spellStart"/>
      <w:r>
        <w:rPr>
          <w:color w:val="000000"/>
          <w:sz w:val="28"/>
          <w:szCs w:val="28"/>
        </w:rPr>
        <w:t>Астрель</w:t>
      </w:r>
      <w:proofErr w:type="spellEnd"/>
      <w:r>
        <w:rPr>
          <w:color w:val="000000"/>
          <w:sz w:val="28"/>
          <w:szCs w:val="28"/>
        </w:rPr>
        <w:t>», 2013. – 78 с.</w:t>
      </w:r>
    </w:p>
    <w:p w:rsidR="006A050C" w:rsidRDefault="00891016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Стихи и пьесы для детей: сборник на английском языке. [Текст] /составители К.А. </w:t>
      </w:r>
      <w:proofErr w:type="spellStart"/>
      <w:r>
        <w:rPr>
          <w:color w:val="000000"/>
          <w:sz w:val="28"/>
          <w:szCs w:val="28"/>
        </w:rPr>
        <w:t>Родкин</w:t>
      </w:r>
      <w:proofErr w:type="spellEnd"/>
      <w:r>
        <w:rPr>
          <w:color w:val="000000"/>
          <w:sz w:val="28"/>
          <w:szCs w:val="28"/>
        </w:rPr>
        <w:t>, Т.А. Соловьёва - М.: «Просвещение», 2019</w:t>
      </w:r>
    </w:p>
    <w:p w:rsidR="006A050C" w:rsidRDefault="00891016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7.Требухова, Г.Л. Драматизация во внеклассной работе как средство расширения знаний учащихся [Электронный ресурс] // фестиваль педагогических идей «Открытый урок</w:t>
      </w:r>
      <w:proofErr w:type="gramStart"/>
      <w:r>
        <w:rPr>
          <w:color w:val="000000"/>
          <w:sz w:val="28"/>
          <w:szCs w:val="28"/>
        </w:rPr>
        <w:t>» ,</w:t>
      </w:r>
      <w:proofErr w:type="gramEnd"/>
      <w:r>
        <w:rPr>
          <w:color w:val="000000"/>
          <w:sz w:val="28"/>
          <w:szCs w:val="28"/>
        </w:rPr>
        <w:t xml:space="preserve"> 2016/2017 : [сайт] / Изд. дом «Первое сентября». – М., 2016-2017. – URL</w:t>
      </w:r>
    </w:p>
    <w:p w:rsidR="007B64A0" w:rsidRDefault="007B64A0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6A050C" w:rsidRDefault="00891016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Интернет ресурсы</w:t>
      </w:r>
    </w:p>
    <w:p w:rsidR="006A050C" w:rsidRDefault="00891016">
      <w:pPr>
        <w:numPr>
          <w:ilvl w:val="0"/>
          <w:numId w:val="15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http://www.fun4child.ru/</w:t>
      </w:r>
    </w:p>
    <w:p w:rsidR="006A050C" w:rsidRDefault="00891016">
      <w:pPr>
        <w:numPr>
          <w:ilvl w:val="0"/>
          <w:numId w:val="15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http://skazka.bombina.com/</w:t>
      </w:r>
    </w:p>
    <w:p w:rsidR="006A050C" w:rsidRDefault="00891016">
      <w:pPr>
        <w:numPr>
          <w:ilvl w:val="0"/>
          <w:numId w:val="15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http://www.english-cartoons.ru/cartoonsinenglish.html</w:t>
      </w:r>
    </w:p>
    <w:p w:rsidR="006A050C" w:rsidRDefault="00891016">
      <w:pPr>
        <w:numPr>
          <w:ilvl w:val="0"/>
          <w:numId w:val="15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http://en365.ru/kartinki.htm</w:t>
      </w:r>
    </w:p>
    <w:p w:rsidR="006A050C" w:rsidRDefault="00891016">
      <w:pPr>
        <w:numPr>
          <w:ilvl w:val="0"/>
          <w:numId w:val="15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http://mir-skazok.net/</w:t>
      </w:r>
    </w:p>
    <w:p w:rsidR="006A050C" w:rsidRDefault="006A050C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6A050C" w:rsidRDefault="006A050C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6A050C" w:rsidRDefault="00891016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Аудиоматериалы</w:t>
      </w:r>
    </w:p>
    <w:p w:rsidR="006A050C" w:rsidRDefault="00891016">
      <w:pPr>
        <w:numPr>
          <w:ilvl w:val="0"/>
          <w:numId w:val="16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“Английский язык, давай дружить!” Система учебных песен, игр и упражнений / подготовка и составление Ивлева Е.В. – М., 2012</w:t>
      </w:r>
    </w:p>
    <w:p w:rsidR="006A050C" w:rsidRDefault="00891016">
      <w:pPr>
        <w:numPr>
          <w:ilvl w:val="0"/>
          <w:numId w:val="16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“The Key of the Kingdom”. </w:t>
      </w:r>
      <w:r>
        <w:rPr>
          <w:color w:val="000000"/>
          <w:sz w:val="28"/>
          <w:szCs w:val="28"/>
        </w:rPr>
        <w:t xml:space="preserve">Английские песенки и стихи </w:t>
      </w:r>
      <w:proofErr w:type="gramStart"/>
      <w:r>
        <w:rPr>
          <w:color w:val="000000"/>
          <w:sz w:val="28"/>
          <w:szCs w:val="28"/>
        </w:rPr>
        <w:t>для детей</w:t>
      </w:r>
      <w:proofErr w:type="gramEnd"/>
      <w:r>
        <w:rPr>
          <w:color w:val="000000"/>
          <w:sz w:val="28"/>
          <w:szCs w:val="28"/>
        </w:rPr>
        <w:t xml:space="preserve"> изучающих английский язык / составление и обработка Железнов С.С., Железнова Е.С. – М., 2011</w:t>
      </w:r>
    </w:p>
    <w:p w:rsidR="006A050C" w:rsidRDefault="00891016">
      <w:pPr>
        <w:numPr>
          <w:ilvl w:val="0"/>
          <w:numId w:val="16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“</w:t>
      </w:r>
      <w:proofErr w:type="spellStart"/>
      <w:r>
        <w:rPr>
          <w:color w:val="000000"/>
          <w:sz w:val="28"/>
          <w:szCs w:val="28"/>
        </w:rPr>
        <w:t>Let’s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Together</w:t>
      </w:r>
      <w:proofErr w:type="spellEnd"/>
      <w:r>
        <w:rPr>
          <w:color w:val="000000"/>
          <w:sz w:val="28"/>
          <w:szCs w:val="28"/>
        </w:rPr>
        <w:t>”. Английский язык для детей / составление Антонова О.Д. – М., 2014</w:t>
      </w:r>
    </w:p>
    <w:p w:rsidR="006A050C" w:rsidRDefault="00891016">
      <w:pPr>
        <w:numPr>
          <w:ilvl w:val="0"/>
          <w:numId w:val="16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“</w:t>
      </w:r>
      <w:proofErr w:type="spellStart"/>
      <w:r>
        <w:rPr>
          <w:color w:val="000000"/>
          <w:sz w:val="28"/>
          <w:szCs w:val="28"/>
        </w:rPr>
        <w:t>Little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Pussy</w:t>
      </w:r>
      <w:proofErr w:type="spellEnd"/>
      <w:r>
        <w:rPr>
          <w:color w:val="000000"/>
          <w:sz w:val="28"/>
          <w:szCs w:val="28"/>
        </w:rPr>
        <w:t xml:space="preserve">”. Английские песенки и стихи </w:t>
      </w:r>
      <w:proofErr w:type="gramStart"/>
      <w:r>
        <w:rPr>
          <w:color w:val="000000"/>
          <w:sz w:val="28"/>
          <w:szCs w:val="28"/>
        </w:rPr>
        <w:t>для детей</w:t>
      </w:r>
      <w:proofErr w:type="gramEnd"/>
      <w:r>
        <w:rPr>
          <w:color w:val="000000"/>
          <w:sz w:val="28"/>
          <w:szCs w:val="28"/>
        </w:rPr>
        <w:t xml:space="preserve"> изучающих английский язык / составление и обработка Железнов С.С., Железнова Е.С. – М., 2012</w:t>
      </w:r>
    </w:p>
    <w:p w:rsidR="006A050C" w:rsidRDefault="006A050C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A050C" w:rsidRDefault="006A050C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A050C" w:rsidRDefault="006A050C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A050C" w:rsidRDefault="006A050C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A050C" w:rsidRDefault="006A050C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A050C" w:rsidRDefault="006A050C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A050C" w:rsidRDefault="006A050C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A050C" w:rsidRDefault="006A050C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A050C" w:rsidRDefault="006A050C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A050C" w:rsidRDefault="006A050C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6A050C" w:rsidRDefault="006A050C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6A050C" w:rsidRDefault="006A050C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</w:p>
    <w:p w:rsidR="006A050C" w:rsidRDefault="006A050C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</w:p>
    <w:p w:rsidR="006A050C" w:rsidRDefault="006A050C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</w:p>
    <w:p w:rsidR="006A050C" w:rsidRDefault="006A050C">
      <w:pPr>
        <w:rPr>
          <w:sz w:val="28"/>
          <w:szCs w:val="28"/>
        </w:rPr>
      </w:pPr>
    </w:p>
    <w:p w:rsidR="00607E2E" w:rsidRDefault="007B64A0">
      <w:bookmarkStart w:id="0" w:name="_GoBack"/>
      <w:r w:rsidRPr="00607E2E">
        <w:rPr>
          <w:noProof/>
        </w:rPr>
        <w:drawing>
          <wp:inline distT="0" distB="0" distL="0" distR="0" wp14:anchorId="15DB03A1" wp14:editId="0E26F78E">
            <wp:extent cx="6390210" cy="8945755"/>
            <wp:effectExtent l="0" t="0" r="0" b="8255"/>
            <wp:docPr id="3" name="Рисунок 3" descr="C:\Users\admin\Pictures\2025-01-3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25-01-30_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360" cy="89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7E2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290" w:rsidRDefault="00293290">
      <w:r>
        <w:separator/>
      </w:r>
    </w:p>
  </w:endnote>
  <w:endnote w:type="continuationSeparator" w:id="0">
    <w:p w:rsidR="00293290" w:rsidRDefault="0029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700321"/>
    </w:sdtPr>
    <w:sdtContent>
      <w:p w:rsidR="007B64A0" w:rsidRDefault="007B64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D59">
          <w:rPr>
            <w:noProof/>
          </w:rPr>
          <w:t>20</w:t>
        </w:r>
        <w:r>
          <w:fldChar w:fldCharType="end"/>
        </w:r>
      </w:p>
    </w:sdtContent>
  </w:sdt>
  <w:p w:rsidR="007B64A0" w:rsidRDefault="007B64A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4A0" w:rsidRDefault="007B64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290" w:rsidRDefault="00293290">
      <w:r>
        <w:separator/>
      </w:r>
    </w:p>
  </w:footnote>
  <w:footnote w:type="continuationSeparator" w:id="0">
    <w:p w:rsidR="00293290" w:rsidRDefault="0029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4A0" w:rsidRDefault="007B64A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4A0" w:rsidRDefault="007B64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B2E1F"/>
    <w:multiLevelType w:val="multilevel"/>
    <w:tmpl w:val="12CB2E1F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E70FD"/>
    <w:multiLevelType w:val="multilevel"/>
    <w:tmpl w:val="1C0E70FD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06630"/>
    <w:multiLevelType w:val="multilevel"/>
    <w:tmpl w:val="1CE06630"/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263A9"/>
    <w:multiLevelType w:val="multilevel"/>
    <w:tmpl w:val="1FE263A9"/>
    <w:lvl w:ilvl="0">
      <w:start w:val="2011"/>
      <w:numFmt w:val="bullet"/>
      <w:pStyle w:val="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E69F6"/>
    <w:multiLevelType w:val="multilevel"/>
    <w:tmpl w:val="284E69F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CD4F80"/>
    <w:multiLevelType w:val="multilevel"/>
    <w:tmpl w:val="29CD4F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7D4197"/>
    <w:multiLevelType w:val="multilevel"/>
    <w:tmpl w:val="357D4197"/>
    <w:lvl w:ilvl="0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D7B49F6"/>
    <w:multiLevelType w:val="multilevel"/>
    <w:tmpl w:val="3D7B49F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41824DC6"/>
    <w:multiLevelType w:val="multilevel"/>
    <w:tmpl w:val="41824DC6"/>
    <w:lvl w:ilvl="0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7648C"/>
    <w:multiLevelType w:val="multilevel"/>
    <w:tmpl w:val="5CD764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FE42F0"/>
    <w:multiLevelType w:val="multilevel"/>
    <w:tmpl w:val="67FE42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6EAC0FC5"/>
    <w:multiLevelType w:val="multilevel"/>
    <w:tmpl w:val="6EAC0FC5"/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E7469"/>
    <w:multiLevelType w:val="multilevel"/>
    <w:tmpl w:val="6FCE746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4148A4"/>
    <w:multiLevelType w:val="multilevel"/>
    <w:tmpl w:val="704148A4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72FEA"/>
    <w:multiLevelType w:val="multilevel"/>
    <w:tmpl w:val="73E72FEA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23A9B"/>
    <w:multiLevelType w:val="multilevel"/>
    <w:tmpl w:val="76723A9B"/>
    <w:lvl w:ilvl="0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0"/>
  </w:num>
  <w:num w:numId="5">
    <w:abstractNumId w:val="14"/>
  </w:num>
  <w:num w:numId="6">
    <w:abstractNumId w:val="2"/>
  </w:num>
  <w:num w:numId="7">
    <w:abstractNumId w:val="13"/>
  </w:num>
  <w:num w:numId="8">
    <w:abstractNumId w:val="15"/>
  </w:num>
  <w:num w:numId="9">
    <w:abstractNumId w:val="8"/>
  </w:num>
  <w:num w:numId="10">
    <w:abstractNumId w:val="1"/>
  </w:num>
  <w:num w:numId="11">
    <w:abstractNumId w:val="4"/>
  </w:num>
  <w:num w:numId="12">
    <w:abstractNumId w:val="5"/>
  </w:num>
  <w:num w:numId="13">
    <w:abstractNumId w:val="12"/>
  </w:num>
  <w:num w:numId="14">
    <w:abstractNumId w:val="9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0F"/>
    <w:rsid w:val="0004152D"/>
    <w:rsid w:val="00066A39"/>
    <w:rsid w:val="000B6982"/>
    <w:rsid w:val="000C10A9"/>
    <w:rsid w:val="000E2154"/>
    <w:rsid w:val="000F4BDD"/>
    <w:rsid w:val="00102AA3"/>
    <w:rsid w:val="00141AAA"/>
    <w:rsid w:val="001D7262"/>
    <w:rsid w:val="001F14DF"/>
    <w:rsid w:val="00206403"/>
    <w:rsid w:val="00234F94"/>
    <w:rsid w:val="002634A7"/>
    <w:rsid w:val="00263B4B"/>
    <w:rsid w:val="002876A1"/>
    <w:rsid w:val="00293290"/>
    <w:rsid w:val="002A7E46"/>
    <w:rsid w:val="002C0FB6"/>
    <w:rsid w:val="002D6AC4"/>
    <w:rsid w:val="002E1A28"/>
    <w:rsid w:val="002E2134"/>
    <w:rsid w:val="002E2AEF"/>
    <w:rsid w:val="00316B0E"/>
    <w:rsid w:val="00352589"/>
    <w:rsid w:val="0038310F"/>
    <w:rsid w:val="004078E3"/>
    <w:rsid w:val="0043784E"/>
    <w:rsid w:val="0046307E"/>
    <w:rsid w:val="00465BAC"/>
    <w:rsid w:val="00480799"/>
    <w:rsid w:val="0049076B"/>
    <w:rsid w:val="0049425A"/>
    <w:rsid w:val="00497AFF"/>
    <w:rsid w:val="004A60A5"/>
    <w:rsid w:val="004E1F3E"/>
    <w:rsid w:val="00500188"/>
    <w:rsid w:val="005144BB"/>
    <w:rsid w:val="00576A7F"/>
    <w:rsid w:val="00583618"/>
    <w:rsid w:val="005D70C7"/>
    <w:rsid w:val="0060460D"/>
    <w:rsid w:val="00607984"/>
    <w:rsid w:val="00607E2E"/>
    <w:rsid w:val="006217E4"/>
    <w:rsid w:val="00621917"/>
    <w:rsid w:val="006758BE"/>
    <w:rsid w:val="006A050C"/>
    <w:rsid w:val="006A2292"/>
    <w:rsid w:val="006A3801"/>
    <w:rsid w:val="006A593C"/>
    <w:rsid w:val="006C4FA8"/>
    <w:rsid w:val="006C58CA"/>
    <w:rsid w:val="006C7B4F"/>
    <w:rsid w:val="007079A7"/>
    <w:rsid w:val="007326DB"/>
    <w:rsid w:val="00783088"/>
    <w:rsid w:val="0078453B"/>
    <w:rsid w:val="007A0E5C"/>
    <w:rsid w:val="007B5417"/>
    <w:rsid w:val="007B64A0"/>
    <w:rsid w:val="007C6880"/>
    <w:rsid w:val="007D317C"/>
    <w:rsid w:val="007E0943"/>
    <w:rsid w:val="007E5E39"/>
    <w:rsid w:val="007F7C24"/>
    <w:rsid w:val="008023AB"/>
    <w:rsid w:val="00870192"/>
    <w:rsid w:val="0088178A"/>
    <w:rsid w:val="00891016"/>
    <w:rsid w:val="008A1FF4"/>
    <w:rsid w:val="008C266C"/>
    <w:rsid w:val="008D4F2A"/>
    <w:rsid w:val="008E21BE"/>
    <w:rsid w:val="008E4C56"/>
    <w:rsid w:val="008F4959"/>
    <w:rsid w:val="009122D3"/>
    <w:rsid w:val="009303BF"/>
    <w:rsid w:val="00954FB7"/>
    <w:rsid w:val="009660D8"/>
    <w:rsid w:val="009A720C"/>
    <w:rsid w:val="009B597D"/>
    <w:rsid w:val="009C1804"/>
    <w:rsid w:val="009D3636"/>
    <w:rsid w:val="00A02872"/>
    <w:rsid w:val="00A21644"/>
    <w:rsid w:val="00A2250D"/>
    <w:rsid w:val="00A5064C"/>
    <w:rsid w:val="00A73921"/>
    <w:rsid w:val="00A80C4A"/>
    <w:rsid w:val="00AB24D3"/>
    <w:rsid w:val="00AD35A3"/>
    <w:rsid w:val="00AD3AA0"/>
    <w:rsid w:val="00AD7829"/>
    <w:rsid w:val="00AE3C68"/>
    <w:rsid w:val="00B14E92"/>
    <w:rsid w:val="00B246B3"/>
    <w:rsid w:val="00B269F9"/>
    <w:rsid w:val="00B7643D"/>
    <w:rsid w:val="00BB1A23"/>
    <w:rsid w:val="00C41E86"/>
    <w:rsid w:val="00C43864"/>
    <w:rsid w:val="00C767A0"/>
    <w:rsid w:val="00C8696D"/>
    <w:rsid w:val="00C874CF"/>
    <w:rsid w:val="00CE1D74"/>
    <w:rsid w:val="00CF15F0"/>
    <w:rsid w:val="00CF2EA0"/>
    <w:rsid w:val="00CF6A13"/>
    <w:rsid w:val="00D20E75"/>
    <w:rsid w:val="00D25700"/>
    <w:rsid w:val="00D405E5"/>
    <w:rsid w:val="00D71633"/>
    <w:rsid w:val="00DC37B7"/>
    <w:rsid w:val="00DD6A40"/>
    <w:rsid w:val="00E12A2E"/>
    <w:rsid w:val="00E542A6"/>
    <w:rsid w:val="00E55E1E"/>
    <w:rsid w:val="00E8346B"/>
    <w:rsid w:val="00E96816"/>
    <w:rsid w:val="00EC73E0"/>
    <w:rsid w:val="00EF077E"/>
    <w:rsid w:val="00EF6FA5"/>
    <w:rsid w:val="00F06782"/>
    <w:rsid w:val="00F32D59"/>
    <w:rsid w:val="00FB3DD2"/>
    <w:rsid w:val="00FC156C"/>
    <w:rsid w:val="00FC5FB3"/>
    <w:rsid w:val="00FE3A69"/>
    <w:rsid w:val="00FF41FF"/>
    <w:rsid w:val="0BB878D7"/>
    <w:rsid w:val="16207705"/>
    <w:rsid w:val="6D1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76CC"/>
  <w15:docId w15:val="{C4D55B64-8138-4CCE-B2A6-FEA22C83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uiPriority w:val="99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qFormat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c"/>
    <w:qFormat/>
    <w:pPr>
      <w:numPr>
        <w:numId w:val="1"/>
      </w:numPr>
      <w:shd w:val="clear" w:color="auto" w:fill="FFFFFF"/>
      <w:ind w:left="714" w:hanging="357"/>
    </w:pPr>
    <w:rPr>
      <w:color w:val="1A1A1A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kern w:val="2"/>
      <w14:ligatures w14:val="standardContextual"/>
    </w:rPr>
  </w:style>
  <w:style w:type="paragraph" w:customStyle="1" w:styleId="c36">
    <w:name w:val="c36"/>
    <w:basedOn w:val="a"/>
    <w:qFormat/>
    <w:pPr>
      <w:spacing w:before="100" w:beforeAutospacing="1" w:after="100" w:afterAutospacing="1"/>
    </w:p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172D-5358-4C11-A9DC-397AB624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20</Pages>
  <Words>4820</Words>
  <Characters>27474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2024-09-30T16:24:00Z</dcterms:created>
  <dcterms:modified xsi:type="dcterms:W3CDTF">2025-01-30T10:29:00Z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C9F52A9A0B2B467FB60A8080CBD2223C_12</vt:lpwstr>
  </property>
</Properties>
</file>